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63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7486F" w14:paraId="52949409" w14:textId="77777777" w:rsidTr="009119CF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28586914" w14:textId="77777777" w:rsidR="0027486F" w:rsidRDefault="0027486F" w:rsidP="009119CF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2C3E899" w14:textId="77777777" w:rsidR="0027486F" w:rsidRPr="00121DBE" w:rsidRDefault="0027486F" w:rsidP="009119CF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10BF289A" w14:textId="77777777" w:rsidR="0027486F" w:rsidRPr="00121DBE" w:rsidRDefault="0027486F" w:rsidP="009119C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10854875" w14:textId="77777777" w:rsidR="0027486F" w:rsidRPr="00121DBE" w:rsidRDefault="0027486F" w:rsidP="009119CF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64395FEE" w14:textId="77777777" w:rsidR="0027486F" w:rsidRPr="00905790" w:rsidRDefault="0027486F" w:rsidP="009119CF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B305C8E" w14:textId="75072708" w:rsidR="0027486F" w:rsidRPr="00A12A46" w:rsidRDefault="0027486F" w:rsidP="009119C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295B7DB1" w14:textId="77777777" w:rsidR="0027486F" w:rsidRPr="00905790" w:rsidRDefault="0027486F" w:rsidP="009119CF">
            <w:pPr>
              <w:rPr>
                <w:rFonts w:ascii="Arial" w:hAnsi="Arial"/>
                <w:sz w:val="18"/>
                <w:szCs w:val="18"/>
              </w:rPr>
            </w:pPr>
          </w:p>
          <w:p w14:paraId="35F1BB6E" w14:textId="77777777" w:rsidR="0027486F" w:rsidRPr="00905790" w:rsidRDefault="0027486F" w:rsidP="009119C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15B0336B" w14:textId="77777777" w:rsidR="0027486F" w:rsidRPr="00121DBE" w:rsidRDefault="0027486F" w:rsidP="009119CF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23B15C26" w14:textId="77777777" w:rsidR="0027486F" w:rsidRPr="00121DBE" w:rsidRDefault="0027486F" w:rsidP="009119CF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6628F432" w14:textId="77777777" w:rsidR="0027486F" w:rsidRPr="00121DBE" w:rsidRDefault="0027486F" w:rsidP="009119CF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4C2D0C90" w14:textId="77777777" w:rsidR="0027486F" w:rsidRPr="00121DBE" w:rsidRDefault="0027486F" w:rsidP="009119CF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7747C773" w14:textId="77777777" w:rsidR="0027486F" w:rsidRPr="00091D89" w:rsidRDefault="0027486F" w:rsidP="009119C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3BF21ECE" w14:textId="2E714B4E" w:rsidR="0027486F" w:rsidRPr="00A12A46" w:rsidRDefault="0027486F" w:rsidP="009119CF">
            <w:pPr>
              <w:spacing w:line="288" w:lineRule="auto"/>
              <w:jc w:val="center"/>
            </w:pPr>
          </w:p>
        </w:tc>
      </w:tr>
    </w:tbl>
    <w:p w14:paraId="28FFF6E3" w14:textId="77777777" w:rsidR="0027486F" w:rsidRDefault="0027486F" w:rsidP="0027486F">
      <w:pPr>
        <w:rPr>
          <w:b/>
          <w:bCs/>
          <w:sz w:val="28"/>
          <w:szCs w:val="28"/>
        </w:rPr>
      </w:pPr>
      <w:r w:rsidRPr="00323996">
        <w:rPr>
          <w:rFonts w:ascii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hAnsi="Arial Unicode MS" w:cs="Arial Unicode MS"/>
          <w:color w:val="000000"/>
          <w:sz w:val="28"/>
          <w:szCs w:val="28"/>
        </w:rPr>
        <w:t xml:space="preserve">    </w:t>
      </w:r>
      <w:r w:rsidRPr="006D5CEA">
        <w:rPr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7EAF1F3A" w14:textId="2519CE9C" w:rsidR="0027486F" w:rsidRDefault="0027486F" w:rsidP="002748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2A7C0B">
        <w:rPr>
          <w:b/>
          <w:bCs/>
          <w:sz w:val="28"/>
          <w:szCs w:val="28"/>
        </w:rPr>
        <w:t>06.04.2022</w:t>
      </w:r>
      <w:r>
        <w:rPr>
          <w:b/>
          <w:bCs/>
          <w:sz w:val="28"/>
          <w:szCs w:val="28"/>
        </w:rPr>
        <w:t xml:space="preserve">                                                                  № </w:t>
      </w:r>
      <w:r w:rsidR="002A7C0B">
        <w:rPr>
          <w:b/>
          <w:bCs/>
          <w:sz w:val="28"/>
          <w:szCs w:val="28"/>
        </w:rPr>
        <w:t>36/215</w:t>
      </w:r>
    </w:p>
    <w:p w14:paraId="1F4E0030" w14:textId="77777777" w:rsidR="0027486F" w:rsidRPr="00422CD6" w:rsidRDefault="0027486F" w:rsidP="0027486F">
      <w:pPr>
        <w:rPr>
          <w:b/>
          <w:bCs/>
          <w:sz w:val="28"/>
          <w:szCs w:val="28"/>
        </w:rPr>
      </w:pPr>
    </w:p>
    <w:p w14:paraId="69F6470B" w14:textId="5E07D878" w:rsidR="00782433" w:rsidRDefault="00782433" w:rsidP="00782433">
      <w:pPr>
        <w:jc w:val="center"/>
        <w:rPr>
          <w:b/>
          <w:sz w:val="28"/>
          <w:szCs w:val="28"/>
        </w:rPr>
      </w:pPr>
      <w:r w:rsidRPr="007560DB">
        <w:rPr>
          <w:b/>
          <w:sz w:val="28"/>
          <w:szCs w:val="28"/>
        </w:rPr>
        <w:t xml:space="preserve">Об индексации нормативов формирования расходов на оплату труда в </w:t>
      </w:r>
      <w:r w:rsidRPr="0078243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782433">
        <w:rPr>
          <w:b/>
          <w:sz w:val="28"/>
          <w:szCs w:val="28"/>
        </w:rPr>
        <w:t xml:space="preserve"> поселения Верхоторский сельсовет муниципального района   Ишимбайский район Республики Башкортостан</w:t>
      </w:r>
    </w:p>
    <w:p w14:paraId="2AB97DD1" w14:textId="77777777" w:rsidR="00782433" w:rsidRDefault="00782433" w:rsidP="00782433">
      <w:pPr>
        <w:widowControl w:val="0"/>
        <w:tabs>
          <w:tab w:val="left" w:pos="1574"/>
        </w:tabs>
        <w:autoSpaceDE w:val="0"/>
        <w:autoSpaceDN w:val="0"/>
        <w:adjustRightInd w:val="0"/>
        <w:spacing w:before="134" w:line="322" w:lineRule="exact"/>
        <w:jc w:val="both"/>
        <w:rPr>
          <w:b/>
          <w:sz w:val="28"/>
          <w:szCs w:val="28"/>
        </w:rPr>
      </w:pPr>
    </w:p>
    <w:p w14:paraId="2958CA2E" w14:textId="430A1273" w:rsidR="00782433" w:rsidRDefault="00AE6529" w:rsidP="00AE6529">
      <w:pPr>
        <w:widowControl w:val="0"/>
        <w:autoSpaceDE w:val="0"/>
        <w:autoSpaceDN w:val="0"/>
        <w:adjustRightInd w:val="0"/>
        <w:spacing w:before="134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A3F" w:rsidRPr="00FA7A3F">
        <w:rPr>
          <w:sz w:val="28"/>
          <w:szCs w:val="28"/>
        </w:rPr>
        <w:t xml:space="preserve">Во исполнение постановления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соотносительности основных условий оплаты труда и в целях реализации решения Совета муниципального района Ишимбайский район Республики Башкортостан от 01 апреля 2022 года № 27/334, постановления Правительства Республики Башкортостан от 30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Республики Башкортостан» и усиления социальной защищенности работников, осуществляющих техническое обеспечение деятельности органов местного самоуправления, Совет сельского поселения </w:t>
      </w:r>
      <w:r w:rsidR="00FA7A3F">
        <w:rPr>
          <w:sz w:val="28"/>
          <w:szCs w:val="28"/>
        </w:rPr>
        <w:t>Верхоторский</w:t>
      </w:r>
      <w:r w:rsidR="00FA7A3F" w:rsidRPr="00FA7A3F">
        <w:rPr>
          <w:sz w:val="28"/>
          <w:szCs w:val="28"/>
        </w:rPr>
        <w:t xml:space="preserve"> сельсовет муниципального района Ишимбайский район Республики Башкортостан, решил</w:t>
      </w:r>
      <w:r w:rsidR="00FA7A3F">
        <w:rPr>
          <w:sz w:val="28"/>
          <w:szCs w:val="28"/>
        </w:rPr>
        <w:t xml:space="preserve"> </w:t>
      </w:r>
      <w:r w:rsidR="00782433" w:rsidRPr="00782433">
        <w:rPr>
          <w:sz w:val="28"/>
          <w:szCs w:val="28"/>
        </w:rPr>
        <w:t>р е ш и л:</w:t>
      </w:r>
    </w:p>
    <w:p w14:paraId="6C7F49EB" w14:textId="2B9E9554" w:rsidR="0027486F" w:rsidRPr="00D130C8" w:rsidRDefault="001F513B" w:rsidP="00D130C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34" w:line="322" w:lineRule="exact"/>
        <w:ind w:left="0" w:firstLine="709"/>
        <w:jc w:val="both"/>
        <w:rPr>
          <w:sz w:val="28"/>
          <w:szCs w:val="28"/>
        </w:rPr>
      </w:pPr>
      <w:r w:rsidRPr="00D130C8">
        <w:rPr>
          <w:sz w:val="28"/>
          <w:szCs w:val="28"/>
        </w:rPr>
        <w:t xml:space="preserve">Повысить с 1 апреля 2022 года в 1,09 раза </w:t>
      </w:r>
      <w:r w:rsidR="0027486F" w:rsidRPr="00D130C8">
        <w:rPr>
          <w:sz w:val="28"/>
          <w:szCs w:val="28"/>
        </w:rPr>
        <w:t xml:space="preserve">оклада муниципальных служащих в соответствии замещаемой ими должностью муниципальной службы </w:t>
      </w:r>
      <w:r w:rsidRPr="00D130C8">
        <w:rPr>
          <w:sz w:val="28"/>
          <w:szCs w:val="28"/>
        </w:rPr>
        <w:t>и надбавок к должностным окладам</w:t>
      </w:r>
      <w:r w:rsidR="00D130C8" w:rsidRPr="00D130C8">
        <w:rPr>
          <w:sz w:val="28"/>
          <w:szCs w:val="28"/>
        </w:rPr>
        <w:t xml:space="preserve"> </w:t>
      </w:r>
      <w:r w:rsidRPr="00D130C8">
        <w:rPr>
          <w:sz w:val="28"/>
          <w:szCs w:val="28"/>
        </w:rPr>
        <w:t>за классный чин муниципальным служащим в соответствии</w:t>
      </w:r>
      <w:r w:rsidR="00D130C8" w:rsidRPr="00D130C8">
        <w:rPr>
          <w:sz w:val="28"/>
          <w:szCs w:val="28"/>
        </w:rPr>
        <w:t xml:space="preserve"> </w:t>
      </w:r>
      <w:r w:rsidRPr="00D130C8">
        <w:rPr>
          <w:sz w:val="28"/>
          <w:szCs w:val="28"/>
        </w:rPr>
        <w:t xml:space="preserve">с замещаемыми ими должностями муниципальной службы </w:t>
      </w:r>
      <w:r w:rsidR="00D130C8" w:rsidRPr="00D130C8">
        <w:rPr>
          <w:sz w:val="28"/>
          <w:szCs w:val="28"/>
        </w:rPr>
        <w:t xml:space="preserve">сельского поселения Верхоторский сельсовет </w:t>
      </w:r>
      <w:r w:rsidRPr="00D130C8">
        <w:rPr>
          <w:sz w:val="28"/>
          <w:szCs w:val="28"/>
        </w:rPr>
        <w:t xml:space="preserve">муниципального района Ишимбайский район Республике Башкортостан,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 </w:t>
      </w:r>
      <w:r w:rsidR="0027486F" w:rsidRPr="00D130C8">
        <w:rPr>
          <w:sz w:val="28"/>
          <w:szCs w:val="28"/>
        </w:rPr>
        <w:t>(с последующими изменениями)</w:t>
      </w:r>
      <w:r w:rsidRPr="00D130C8">
        <w:rPr>
          <w:sz w:val="28"/>
          <w:szCs w:val="28"/>
        </w:rPr>
        <w:t xml:space="preserve">, ежемесячное денежное поощрение в размере </w:t>
      </w:r>
      <w:proofErr w:type="gramStart"/>
      <w:r w:rsidRPr="00D130C8">
        <w:rPr>
          <w:sz w:val="28"/>
          <w:szCs w:val="28"/>
        </w:rPr>
        <w:t>1 месячного</w:t>
      </w:r>
      <w:proofErr w:type="gramEnd"/>
      <w:r w:rsidRPr="00D130C8">
        <w:rPr>
          <w:sz w:val="28"/>
          <w:szCs w:val="28"/>
        </w:rPr>
        <w:t xml:space="preserve"> денежного вознаграждения.</w:t>
      </w:r>
    </w:p>
    <w:p w14:paraId="78389CCE" w14:textId="551F30B1" w:rsidR="00155A94" w:rsidRDefault="00155A94" w:rsidP="00D130C8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right="139" w:firstLine="851"/>
        <w:jc w:val="both"/>
        <w:rPr>
          <w:sz w:val="28"/>
          <w:szCs w:val="28"/>
        </w:rPr>
      </w:pPr>
      <w:r w:rsidRPr="00D130C8">
        <w:rPr>
          <w:sz w:val="28"/>
          <w:szCs w:val="28"/>
        </w:rPr>
        <w:lastRenderedPageBreak/>
        <w:t>Установить с 1 апреля 2022 года главе сельского поселения Верхоторский сельсовет муниципального района Ишимбайский район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ежемесячное денежное поощрение</w:t>
      </w:r>
      <w:r w:rsidR="00D130C8" w:rsidRPr="00D130C8">
        <w:rPr>
          <w:sz w:val="28"/>
          <w:szCs w:val="28"/>
        </w:rPr>
        <w:t xml:space="preserve"> </w:t>
      </w:r>
      <w:r w:rsidRPr="00D130C8">
        <w:rPr>
          <w:sz w:val="28"/>
          <w:szCs w:val="28"/>
        </w:rPr>
        <w:t>в размере 0,5 месячного денежного вознаграждения.</w:t>
      </w:r>
    </w:p>
    <w:p w14:paraId="2464CAED" w14:textId="48F493F4" w:rsidR="00D130C8" w:rsidRDefault="00D130C8" w:rsidP="00E80B0A">
      <w:pPr>
        <w:numPr>
          <w:ilvl w:val="0"/>
          <w:numId w:val="5"/>
        </w:numPr>
        <w:autoSpaceDE w:val="0"/>
        <w:autoSpaceDN w:val="0"/>
        <w:adjustRightInd w:val="0"/>
        <w:ind w:left="0" w:right="139" w:firstLine="284"/>
        <w:jc w:val="both"/>
        <w:rPr>
          <w:sz w:val="28"/>
          <w:szCs w:val="28"/>
        </w:rPr>
      </w:pPr>
      <w:r w:rsidRPr="007560DB">
        <w:rPr>
          <w:sz w:val="28"/>
          <w:szCs w:val="28"/>
        </w:rPr>
        <w:t>Установить с 1 апреля 2022 года муниципальным служащим муниципального района Ишимбайский район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ежемесячное денежное поощрение</w:t>
      </w:r>
      <w:r>
        <w:rPr>
          <w:sz w:val="28"/>
          <w:szCs w:val="28"/>
        </w:rPr>
        <w:t xml:space="preserve"> </w:t>
      </w:r>
      <w:r w:rsidRPr="007560DB">
        <w:rPr>
          <w:sz w:val="28"/>
          <w:szCs w:val="28"/>
        </w:rPr>
        <w:t>в размере 1 должностного оклада.</w:t>
      </w:r>
    </w:p>
    <w:p w14:paraId="74DFB4F0" w14:textId="102CB2C1" w:rsidR="00486B7B" w:rsidRPr="00486B7B" w:rsidRDefault="00486B7B" w:rsidP="00486B7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right="139" w:firstLine="360"/>
        <w:jc w:val="both"/>
        <w:rPr>
          <w:sz w:val="28"/>
          <w:szCs w:val="28"/>
        </w:rPr>
      </w:pPr>
      <w:r w:rsidRPr="00486B7B">
        <w:rPr>
          <w:sz w:val="28"/>
          <w:szCs w:val="28"/>
        </w:rPr>
        <w:t xml:space="preserve">При формировании фонда оплаты труда в </w:t>
      </w:r>
      <w:r w:rsidRPr="00136EE9">
        <w:rPr>
          <w:sz w:val="28"/>
          <w:szCs w:val="28"/>
        </w:rPr>
        <w:t>сельско</w:t>
      </w:r>
      <w:r w:rsidR="00136EE9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136E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bookmarkStart w:id="0" w:name="_Hlk103262473"/>
      <w:r>
        <w:rPr>
          <w:sz w:val="28"/>
          <w:szCs w:val="28"/>
        </w:rPr>
        <w:t xml:space="preserve">Верхоторский сельсовет </w:t>
      </w:r>
      <w:r w:rsidRPr="00486B7B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bookmarkEnd w:id="0"/>
      <w:r w:rsidRPr="00486B7B">
        <w:rPr>
          <w:sz w:val="28"/>
          <w:szCs w:val="28"/>
        </w:rPr>
        <w:t>предусматривать дополнительно средства для выплаты ежемесячного денежного поощрения (в расчете на год) в размере двенадцати должностных окладов муниципальных служащих</w:t>
      </w:r>
      <w:r>
        <w:rPr>
          <w:sz w:val="28"/>
          <w:szCs w:val="28"/>
        </w:rPr>
        <w:t xml:space="preserve"> сельского поселения</w:t>
      </w:r>
      <w:r w:rsidRPr="00486B7B">
        <w:rPr>
          <w:sz w:val="28"/>
          <w:szCs w:val="28"/>
        </w:rPr>
        <w:t>.</w:t>
      </w:r>
    </w:p>
    <w:p w14:paraId="452D52D9" w14:textId="5F626D41" w:rsidR="00486B7B" w:rsidRPr="00E518C3" w:rsidRDefault="00CD2EF7" w:rsidP="00E518C3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right="13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6B7B" w:rsidRPr="00E518C3">
        <w:rPr>
          <w:sz w:val="28"/>
          <w:szCs w:val="28"/>
        </w:rPr>
        <w:t>При формировании фонда оплаты труда предусматривать дополнительно средства для выплаты ежемесячного денежного поощрения глав</w:t>
      </w:r>
      <w:r w:rsidR="00E518C3">
        <w:rPr>
          <w:sz w:val="28"/>
          <w:szCs w:val="28"/>
        </w:rPr>
        <w:t>е</w:t>
      </w:r>
      <w:r w:rsidR="00486B7B" w:rsidRPr="00E518C3">
        <w:rPr>
          <w:sz w:val="28"/>
          <w:szCs w:val="28"/>
        </w:rPr>
        <w:t xml:space="preserve"> сельск</w:t>
      </w:r>
      <w:r w:rsidR="00E518C3">
        <w:rPr>
          <w:sz w:val="28"/>
          <w:szCs w:val="28"/>
        </w:rPr>
        <w:t>ого</w:t>
      </w:r>
      <w:r w:rsidR="00486B7B" w:rsidRPr="00E518C3">
        <w:rPr>
          <w:sz w:val="28"/>
          <w:szCs w:val="28"/>
        </w:rPr>
        <w:t xml:space="preserve"> поселени</w:t>
      </w:r>
      <w:r w:rsidR="00E518C3">
        <w:rPr>
          <w:sz w:val="28"/>
          <w:szCs w:val="28"/>
        </w:rPr>
        <w:t>я</w:t>
      </w:r>
      <w:r w:rsidR="00136EE9" w:rsidRPr="00136EE9">
        <w:t xml:space="preserve"> </w:t>
      </w:r>
      <w:r w:rsidR="00136EE9" w:rsidRPr="00136EE9">
        <w:rPr>
          <w:sz w:val="28"/>
          <w:szCs w:val="28"/>
        </w:rPr>
        <w:t>Верхоторский сельсовет муниципального района Ишимбайский район Республики Башкортостан</w:t>
      </w:r>
      <w:r w:rsidR="00486B7B" w:rsidRPr="00E518C3">
        <w:rPr>
          <w:sz w:val="28"/>
          <w:szCs w:val="28"/>
        </w:rPr>
        <w:t xml:space="preserve"> (в расчете на год) – в размере шести ежемесячных денежных вознаграждений. </w:t>
      </w:r>
    </w:p>
    <w:p w14:paraId="389C9C83" w14:textId="5AB0CF3B" w:rsidR="00CD2EF7" w:rsidRPr="00CD2EF7" w:rsidRDefault="00CD2EF7" w:rsidP="00CD2EF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right="139" w:firstLine="567"/>
        <w:jc w:val="both"/>
        <w:rPr>
          <w:sz w:val="28"/>
          <w:szCs w:val="28"/>
        </w:rPr>
      </w:pPr>
      <w:r w:rsidRPr="00CD2EF7">
        <w:rPr>
          <w:sz w:val="28"/>
          <w:szCs w:val="28"/>
        </w:rPr>
        <w:t xml:space="preserve">Установить, что при увеличении (индексации) оплаты денежного вознаграждения лиц, </w:t>
      </w:r>
      <w:r w:rsidR="00CE07ED">
        <w:rPr>
          <w:sz w:val="28"/>
          <w:szCs w:val="28"/>
        </w:rPr>
        <w:t>муниципальным служащим</w:t>
      </w:r>
      <w:r w:rsidRPr="00CD2EF7">
        <w:rPr>
          <w:sz w:val="28"/>
          <w:szCs w:val="28"/>
        </w:rPr>
        <w:t xml:space="preserve">, месячных должностных окладов, надбавок к должностному окладу за классный чин </w:t>
      </w:r>
      <w:r w:rsidR="00CE07ED">
        <w:rPr>
          <w:sz w:val="28"/>
          <w:szCs w:val="28"/>
        </w:rPr>
        <w:t>муниципальным служащим</w:t>
      </w:r>
      <w:r w:rsidRPr="00CD2EF7">
        <w:rPr>
          <w:sz w:val="28"/>
          <w:szCs w:val="28"/>
        </w:rPr>
        <w:t>, размеры денежного вознаграждения, месячных должностных окладов, надбавок к должностному окладу за классный чин лиц, а также размеры ежемесячных и иных дополнительных выплат подлежат округлению</w:t>
      </w:r>
      <w:r w:rsidR="00CE07ED">
        <w:rPr>
          <w:sz w:val="28"/>
          <w:szCs w:val="28"/>
        </w:rPr>
        <w:t xml:space="preserve"> </w:t>
      </w:r>
      <w:r w:rsidRPr="00CD2EF7">
        <w:rPr>
          <w:sz w:val="28"/>
          <w:szCs w:val="28"/>
        </w:rPr>
        <w:t>до целого рубля в сторону увеличения.</w:t>
      </w:r>
    </w:p>
    <w:p w14:paraId="69DCC364" w14:textId="715218F3" w:rsidR="00486B7B" w:rsidRPr="00B05B01" w:rsidRDefault="00CD2EF7" w:rsidP="00B05B01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CE07ED">
        <w:rPr>
          <w:sz w:val="28"/>
          <w:szCs w:val="28"/>
        </w:rPr>
        <w:t>Финансирование расходов, связанных с реализацией настоящего решения, осуществить в пределах средств, предусмотренные на указанные цели.</w:t>
      </w:r>
    </w:p>
    <w:p w14:paraId="79EC4F51" w14:textId="0CB2F558" w:rsidR="00B05B01" w:rsidRDefault="0027486F" w:rsidP="00B05B0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right="139" w:firstLine="426"/>
        <w:jc w:val="both"/>
        <w:rPr>
          <w:sz w:val="28"/>
          <w:szCs w:val="28"/>
        </w:rPr>
      </w:pPr>
      <w:r w:rsidRPr="00D130C8">
        <w:rPr>
          <w:rStyle w:val="FontStyle21"/>
          <w:sz w:val="28"/>
          <w:szCs w:val="28"/>
        </w:rPr>
        <w:t xml:space="preserve">Увеличить  с 1 </w:t>
      </w:r>
      <w:r w:rsidR="00B05B01">
        <w:rPr>
          <w:rStyle w:val="FontStyle21"/>
          <w:sz w:val="28"/>
          <w:szCs w:val="28"/>
        </w:rPr>
        <w:t>апреля 2022</w:t>
      </w:r>
      <w:r w:rsidRPr="00D130C8">
        <w:rPr>
          <w:rStyle w:val="FontStyle21"/>
          <w:sz w:val="28"/>
          <w:szCs w:val="28"/>
        </w:rPr>
        <w:t xml:space="preserve"> года в 1,0</w:t>
      </w:r>
      <w:r w:rsidR="00B05B01">
        <w:rPr>
          <w:rStyle w:val="FontStyle21"/>
          <w:sz w:val="28"/>
          <w:szCs w:val="28"/>
        </w:rPr>
        <w:t>9</w:t>
      </w:r>
      <w:r w:rsidRPr="00D130C8">
        <w:rPr>
          <w:rStyle w:val="FontStyle21"/>
          <w:sz w:val="28"/>
          <w:szCs w:val="28"/>
        </w:rPr>
        <w:t xml:space="preserve"> раза должностные оклады и месячные тарифные ставки (оклады) работников занимающих должности и профессии, не отнесенные к должностям муниципальной службы сельского поселения, и осуществляющих техническое обеспечение деятельности в администрации сельского поселения Верхоторский сельсовет муниципального района Ишимбайский район Республики Башкортостан, установленные согласно </w:t>
      </w:r>
      <w:r w:rsidR="00B05B01">
        <w:rPr>
          <w:sz w:val="28"/>
          <w:szCs w:val="28"/>
        </w:rPr>
        <w:t xml:space="preserve">постановлению Правительства Республики Башкортостан от 16 мая 2007 года № 131 «Об оплате труда работников отдельных государственных учреждений </w:t>
      </w:r>
      <w:r w:rsidR="00B05B01" w:rsidRPr="00470BE1">
        <w:rPr>
          <w:sz w:val="28"/>
          <w:szCs w:val="28"/>
        </w:rPr>
        <w:t>Республики</w:t>
      </w:r>
      <w:r w:rsidR="00B05B01">
        <w:rPr>
          <w:sz w:val="28"/>
          <w:szCs w:val="28"/>
        </w:rPr>
        <w:t xml:space="preserve"> </w:t>
      </w:r>
      <w:r w:rsidR="00B05B01" w:rsidRPr="00470BE1">
        <w:rPr>
          <w:sz w:val="28"/>
          <w:szCs w:val="28"/>
        </w:rPr>
        <w:t>Башкортостан</w:t>
      </w:r>
      <w:r w:rsidR="00B05B01">
        <w:rPr>
          <w:sz w:val="28"/>
          <w:szCs w:val="28"/>
        </w:rPr>
        <w:t xml:space="preserve">»; должностные оклады (тарифные ставки) работников (служащих, рабочих, водителей), осуществляющих техническое обеспечение деятельности органов местного самоуправления </w:t>
      </w:r>
      <w:r w:rsidR="00B05B01" w:rsidRPr="00470BE1">
        <w:rPr>
          <w:sz w:val="28"/>
          <w:szCs w:val="28"/>
        </w:rPr>
        <w:t>муниципального района Ишимбайский район Республики Башкортостан</w:t>
      </w:r>
      <w:r w:rsidR="00136EE9">
        <w:rPr>
          <w:sz w:val="28"/>
          <w:szCs w:val="28"/>
        </w:rPr>
        <w:t>»</w:t>
      </w:r>
      <w:r w:rsidR="00B05B01">
        <w:rPr>
          <w:sz w:val="28"/>
          <w:szCs w:val="28"/>
        </w:rPr>
        <w:t xml:space="preserve">, постановлению Правительства Республики Башкортостан от  19 октября 2018 года № 506 «Об оплате труда работников, занимающих должности и профессии, не отнесенные к должностям государственной гражданской службы </w:t>
      </w:r>
      <w:r w:rsidR="00B05B01" w:rsidRPr="00470BE1">
        <w:rPr>
          <w:sz w:val="28"/>
          <w:szCs w:val="28"/>
        </w:rPr>
        <w:t>Республики Башкортостан</w:t>
      </w:r>
      <w:r w:rsidR="00B05B01">
        <w:rPr>
          <w:sz w:val="28"/>
          <w:szCs w:val="28"/>
        </w:rPr>
        <w:t>, и осуществляющих техническое обеспечение деятельности исполнительных органов государственной власти</w:t>
      </w:r>
      <w:r w:rsidR="00B05B01" w:rsidRPr="00470BE1">
        <w:rPr>
          <w:sz w:val="28"/>
          <w:szCs w:val="28"/>
        </w:rPr>
        <w:t xml:space="preserve"> Республики Башкортостан</w:t>
      </w:r>
      <w:r w:rsidR="00B05B01">
        <w:rPr>
          <w:sz w:val="28"/>
          <w:szCs w:val="28"/>
        </w:rPr>
        <w:t>»</w:t>
      </w:r>
      <w:r w:rsidR="00136EE9">
        <w:rPr>
          <w:sz w:val="28"/>
          <w:szCs w:val="28"/>
        </w:rPr>
        <w:t>.</w:t>
      </w:r>
    </w:p>
    <w:p w14:paraId="03444640" w14:textId="5F21DC39" w:rsidR="0027486F" w:rsidRPr="009F0E29" w:rsidRDefault="0027486F" w:rsidP="00E80B0A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right="139" w:firstLine="426"/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Контроль за исполнением настоящего Решения возложить на постоянно-действующую комиссию Совета сельского </w:t>
      </w:r>
      <w:proofErr w:type="gramStart"/>
      <w:r w:rsidRPr="009F0E29">
        <w:rPr>
          <w:sz w:val="28"/>
          <w:szCs w:val="28"/>
        </w:rPr>
        <w:t>поселения  Верхоторский</w:t>
      </w:r>
      <w:proofErr w:type="gramEnd"/>
      <w:r w:rsidRPr="009F0E29">
        <w:rPr>
          <w:sz w:val="28"/>
          <w:szCs w:val="28"/>
        </w:rPr>
        <w:t xml:space="preserve"> сельсовет муниципального района Ишимбайский район Республики Башкортостан по бюджету, налогам и вопросам собственности председатель Попкова Т.Н.).     </w:t>
      </w:r>
    </w:p>
    <w:p w14:paraId="6D47A5D7" w14:textId="77777777" w:rsidR="0027486F" w:rsidRPr="001F6379" w:rsidRDefault="0027486F" w:rsidP="0027486F">
      <w:pPr>
        <w:jc w:val="both"/>
        <w:rPr>
          <w:sz w:val="28"/>
          <w:szCs w:val="28"/>
        </w:rPr>
      </w:pPr>
    </w:p>
    <w:p w14:paraId="70B229D5" w14:textId="77777777" w:rsidR="0027486F" w:rsidRDefault="0027486F" w:rsidP="0027486F">
      <w:pPr>
        <w:jc w:val="both"/>
        <w:rPr>
          <w:sz w:val="28"/>
        </w:rPr>
      </w:pPr>
    </w:p>
    <w:p w14:paraId="7DFBC38A" w14:textId="77777777" w:rsidR="0027486F" w:rsidRPr="00817EF0" w:rsidRDefault="0027486F" w:rsidP="0027486F">
      <w:pPr>
        <w:jc w:val="both"/>
        <w:rPr>
          <w:sz w:val="28"/>
        </w:rPr>
      </w:pPr>
    </w:p>
    <w:p w14:paraId="3E898C61" w14:textId="77777777" w:rsidR="0027486F" w:rsidRDefault="0027486F" w:rsidP="0027486F">
      <w:pPr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>
        <w:rPr>
          <w:sz w:val="28"/>
        </w:rPr>
        <w:t xml:space="preserve">       </w:t>
      </w:r>
      <w:r w:rsidRPr="00103A6F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А.В.Турчин</w:t>
      </w:r>
      <w:proofErr w:type="spellEnd"/>
      <w:r w:rsidRPr="00817EF0">
        <w:rPr>
          <w:sz w:val="28"/>
        </w:rPr>
        <w:t xml:space="preserve">    </w:t>
      </w:r>
    </w:p>
    <w:p w14:paraId="3DDB39D5" w14:textId="77777777" w:rsidR="0027486F" w:rsidRDefault="0027486F" w:rsidP="0027486F">
      <w:pPr>
        <w:jc w:val="both"/>
        <w:rPr>
          <w:sz w:val="28"/>
        </w:rPr>
      </w:pPr>
    </w:p>
    <w:p w14:paraId="1E467CFE" w14:textId="77777777" w:rsidR="0027486F" w:rsidRDefault="0027486F" w:rsidP="0027486F">
      <w:pPr>
        <w:jc w:val="both"/>
        <w:rPr>
          <w:sz w:val="28"/>
        </w:rPr>
      </w:pPr>
    </w:p>
    <w:p w14:paraId="1135E33C" w14:textId="77777777" w:rsidR="00377413" w:rsidRDefault="00377413"/>
    <w:sectPr w:rsidR="00377413" w:rsidSect="00ED489A">
      <w:pgSz w:w="11909" w:h="16834"/>
      <w:pgMar w:top="1134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D253B5"/>
    <w:multiLevelType w:val="hybridMultilevel"/>
    <w:tmpl w:val="F8D2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B07BB6"/>
    <w:multiLevelType w:val="singleLevel"/>
    <w:tmpl w:val="B66E3D5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01E5225"/>
    <w:multiLevelType w:val="multilevel"/>
    <w:tmpl w:val="3320C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DC319E8"/>
    <w:multiLevelType w:val="hybridMultilevel"/>
    <w:tmpl w:val="297C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E1"/>
    <w:rsid w:val="00005F93"/>
    <w:rsid w:val="000555F6"/>
    <w:rsid w:val="00071BC8"/>
    <w:rsid w:val="00080385"/>
    <w:rsid w:val="000837EF"/>
    <w:rsid w:val="0009255A"/>
    <w:rsid w:val="000B656F"/>
    <w:rsid w:val="001107BB"/>
    <w:rsid w:val="00113AC8"/>
    <w:rsid w:val="001327FE"/>
    <w:rsid w:val="00136EE9"/>
    <w:rsid w:val="00155A94"/>
    <w:rsid w:val="00171487"/>
    <w:rsid w:val="001D494C"/>
    <w:rsid w:val="001F513B"/>
    <w:rsid w:val="00205D76"/>
    <w:rsid w:val="00214C13"/>
    <w:rsid w:val="00243503"/>
    <w:rsid w:val="00251F30"/>
    <w:rsid w:val="0027486F"/>
    <w:rsid w:val="00276CA9"/>
    <w:rsid w:val="00282A4D"/>
    <w:rsid w:val="002A7C0B"/>
    <w:rsid w:val="00373204"/>
    <w:rsid w:val="00377413"/>
    <w:rsid w:val="0038473E"/>
    <w:rsid w:val="003D19E0"/>
    <w:rsid w:val="003D7EEA"/>
    <w:rsid w:val="00404CB9"/>
    <w:rsid w:val="00405D00"/>
    <w:rsid w:val="00443381"/>
    <w:rsid w:val="004478EF"/>
    <w:rsid w:val="00481ADF"/>
    <w:rsid w:val="00486B7B"/>
    <w:rsid w:val="004B70A4"/>
    <w:rsid w:val="004C7F02"/>
    <w:rsid w:val="005102B7"/>
    <w:rsid w:val="00512CC0"/>
    <w:rsid w:val="00534FF7"/>
    <w:rsid w:val="00536AB6"/>
    <w:rsid w:val="00553949"/>
    <w:rsid w:val="0057561A"/>
    <w:rsid w:val="005A4F7A"/>
    <w:rsid w:val="005D0D29"/>
    <w:rsid w:val="0060387E"/>
    <w:rsid w:val="00621831"/>
    <w:rsid w:val="00654E2A"/>
    <w:rsid w:val="00664E9D"/>
    <w:rsid w:val="006703D2"/>
    <w:rsid w:val="00684F05"/>
    <w:rsid w:val="00692CF2"/>
    <w:rsid w:val="006B4876"/>
    <w:rsid w:val="00705616"/>
    <w:rsid w:val="00782433"/>
    <w:rsid w:val="0078394A"/>
    <w:rsid w:val="007855B1"/>
    <w:rsid w:val="008A79B0"/>
    <w:rsid w:val="008A7BF5"/>
    <w:rsid w:val="008B2D86"/>
    <w:rsid w:val="008B48F8"/>
    <w:rsid w:val="008E0852"/>
    <w:rsid w:val="00944DB5"/>
    <w:rsid w:val="00944EB0"/>
    <w:rsid w:val="00953D72"/>
    <w:rsid w:val="00982541"/>
    <w:rsid w:val="009A2DA3"/>
    <w:rsid w:val="009D210B"/>
    <w:rsid w:val="009F7E3E"/>
    <w:rsid w:val="00A21381"/>
    <w:rsid w:val="00A4280B"/>
    <w:rsid w:val="00A90E5E"/>
    <w:rsid w:val="00AA63BE"/>
    <w:rsid w:val="00AB18C4"/>
    <w:rsid w:val="00AE6529"/>
    <w:rsid w:val="00B01180"/>
    <w:rsid w:val="00B05B01"/>
    <w:rsid w:val="00B31DB0"/>
    <w:rsid w:val="00B375B0"/>
    <w:rsid w:val="00B7644C"/>
    <w:rsid w:val="00B76A54"/>
    <w:rsid w:val="00B94D13"/>
    <w:rsid w:val="00BB69C5"/>
    <w:rsid w:val="00C334E1"/>
    <w:rsid w:val="00C4706A"/>
    <w:rsid w:val="00C533BD"/>
    <w:rsid w:val="00CD2EF7"/>
    <w:rsid w:val="00CD5E06"/>
    <w:rsid w:val="00CE07ED"/>
    <w:rsid w:val="00D130C8"/>
    <w:rsid w:val="00D26908"/>
    <w:rsid w:val="00D63842"/>
    <w:rsid w:val="00D72F38"/>
    <w:rsid w:val="00DB30EB"/>
    <w:rsid w:val="00DB5E92"/>
    <w:rsid w:val="00DC6691"/>
    <w:rsid w:val="00DF3712"/>
    <w:rsid w:val="00E23C83"/>
    <w:rsid w:val="00E375DD"/>
    <w:rsid w:val="00E518C3"/>
    <w:rsid w:val="00E52A7A"/>
    <w:rsid w:val="00E80B0A"/>
    <w:rsid w:val="00E9202C"/>
    <w:rsid w:val="00EB7C4B"/>
    <w:rsid w:val="00EF6396"/>
    <w:rsid w:val="00F266C9"/>
    <w:rsid w:val="00F72C93"/>
    <w:rsid w:val="00F92310"/>
    <w:rsid w:val="00FA7A3F"/>
    <w:rsid w:val="00FB37AD"/>
    <w:rsid w:val="00FC6CCF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F632"/>
  <w15:docId w15:val="{1814FAAD-7F47-4EFB-AC38-38EA535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86F"/>
    <w:rPr>
      <w:rFonts w:cs="Times New Roman"/>
      <w:color w:val="0000FF"/>
      <w:u w:val="single"/>
    </w:rPr>
  </w:style>
  <w:style w:type="paragraph" w:customStyle="1" w:styleId="Style10">
    <w:name w:val="Style10"/>
    <w:basedOn w:val="a"/>
    <w:uiPriority w:val="99"/>
    <w:rsid w:val="0027486F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27486F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8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2022-05-11T12:36:00Z</dcterms:created>
  <dcterms:modified xsi:type="dcterms:W3CDTF">2022-05-12T10:47:00Z</dcterms:modified>
</cp:coreProperties>
</file>