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84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4"/>
        <w:gridCol w:w="1830"/>
        <w:gridCol w:w="4287"/>
      </w:tblGrid>
      <w:tr w:rsidR="00054857" w:rsidRPr="00414156" w14:paraId="3B4E6795" w14:textId="77777777" w:rsidTr="00054F49">
        <w:trPr>
          <w:trHeight w:val="2410"/>
        </w:trPr>
        <w:tc>
          <w:tcPr>
            <w:tcW w:w="47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9157386" w14:textId="77777777" w:rsidR="00054857" w:rsidRPr="00054857" w:rsidRDefault="00054857" w:rsidP="00054857">
            <w:pPr>
              <w:shd w:val="clear" w:color="auto" w:fill="FFFFFF"/>
              <w:jc w:val="center"/>
              <w:rPr>
                <w:rFonts w:ascii="NewtonAsian" w:hAnsi="NewtonAsian"/>
                <w:sz w:val="18"/>
                <w:szCs w:val="18"/>
              </w:rPr>
            </w:pP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054857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ы</w:t>
            </w:r>
          </w:p>
          <w:p w14:paraId="16FD9381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19107BB4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054857">
              <w:rPr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054857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286678F1" w14:textId="77777777" w:rsidR="00054857" w:rsidRPr="00054857" w:rsidRDefault="00054857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E3A7323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  <w:p w14:paraId="236011C2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79605AF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Совет  сельского поселения </w:t>
            </w:r>
          </w:p>
          <w:p w14:paraId="1164EBFC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67BDDB1E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Ишимбайский район </w:t>
            </w:r>
          </w:p>
          <w:p w14:paraId="798BED0E" w14:textId="77777777" w:rsidR="00054857" w:rsidRPr="00054857" w:rsidRDefault="00054857" w:rsidP="00054857">
            <w:pPr>
              <w:jc w:val="center"/>
              <w:rPr>
                <w:bCs w:val="0"/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>Республики Башкортостан</w:t>
            </w:r>
          </w:p>
          <w:p w14:paraId="08122627" w14:textId="77777777" w:rsidR="00054857" w:rsidRPr="00054857" w:rsidRDefault="00054857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49E8888F" w14:textId="77777777" w:rsidR="001D5850" w:rsidRDefault="005F312D" w:rsidP="005F312D">
      <w:pPr>
        <w:widowControl/>
        <w:autoSpaceDE/>
        <w:autoSpaceDN/>
        <w:adjustRightInd/>
        <w:jc w:val="both"/>
        <w:rPr>
          <w:rFonts w:eastAsia="Arial Unicode MS"/>
          <w:bCs w:val="0"/>
          <w:color w:val="000000"/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  </w:t>
      </w:r>
    </w:p>
    <w:p w14:paraId="78CBB016" w14:textId="77777777" w:rsidR="005F312D" w:rsidRPr="005F312D" w:rsidRDefault="001D5850" w:rsidP="005F312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</w:t>
      </w:r>
      <w:r w:rsidR="005F312D">
        <w:rPr>
          <w:rFonts w:eastAsia="Arial Unicode MS"/>
          <w:bCs w:val="0"/>
          <w:color w:val="000000"/>
          <w:sz w:val="24"/>
          <w:szCs w:val="24"/>
        </w:rPr>
        <w:t xml:space="preserve">    </w:t>
      </w:r>
      <w:r w:rsidR="005F312D" w:rsidRPr="005F312D">
        <w:rPr>
          <w:rFonts w:eastAsia="Arial Unicode MS"/>
          <w:bCs w:val="0"/>
          <w:color w:val="000000"/>
          <w:sz w:val="24"/>
          <w:szCs w:val="24"/>
        </w:rPr>
        <w:t>Ҡ</w:t>
      </w:r>
      <w:r w:rsidR="005F312D" w:rsidRPr="005F312D">
        <w:rPr>
          <w:sz w:val="24"/>
          <w:szCs w:val="24"/>
        </w:rPr>
        <w:t xml:space="preserve">АРАР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5F312D" w:rsidRPr="005F312D">
        <w:rPr>
          <w:sz w:val="24"/>
          <w:szCs w:val="24"/>
        </w:rPr>
        <w:t>РЕШЕНИЕ</w:t>
      </w:r>
    </w:p>
    <w:p w14:paraId="61595C30" w14:textId="2369ED8F" w:rsidR="005F312D" w:rsidRDefault="0073207E" w:rsidP="0073207E">
      <w:pPr>
        <w:widowControl/>
        <w:tabs>
          <w:tab w:val="left" w:pos="284"/>
        </w:tabs>
        <w:autoSpaceDE/>
        <w:autoSpaceDN/>
        <w:adjustRightInd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13.03.2023                                                                                      46/267</w:t>
      </w:r>
      <w:r w:rsidR="005F312D" w:rsidRPr="005F312D">
        <w:rPr>
          <w:bCs w:val="0"/>
          <w:sz w:val="24"/>
          <w:szCs w:val="24"/>
        </w:rPr>
        <w:t xml:space="preserve">                    </w:t>
      </w:r>
      <w:r>
        <w:rPr>
          <w:bCs w:val="0"/>
          <w:sz w:val="24"/>
          <w:szCs w:val="24"/>
        </w:rPr>
        <w:t xml:space="preserve">                </w:t>
      </w:r>
    </w:p>
    <w:p w14:paraId="3C327B19" w14:textId="77777777" w:rsidR="00F517ED" w:rsidRPr="00F517ED" w:rsidRDefault="00F517ED" w:rsidP="00F517ED">
      <w:pPr>
        <w:widowControl/>
        <w:spacing w:line="240" w:lineRule="exact"/>
        <w:rPr>
          <w:rFonts w:eastAsiaTheme="minorEastAsia"/>
          <w:b w:val="0"/>
          <w:bCs w:val="0"/>
          <w:sz w:val="20"/>
          <w:szCs w:val="20"/>
        </w:rPr>
      </w:pPr>
    </w:p>
    <w:p w14:paraId="77A949DE" w14:textId="7F07B9DB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О внесении изменений </w:t>
      </w:r>
    </w:p>
    <w:p w14:paraId="3483B70B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в Устав сельского поселения Верхоторский сельсовет</w:t>
      </w:r>
    </w:p>
    <w:p w14:paraId="3C12025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муниципального района Ишимбайский район</w:t>
      </w:r>
    </w:p>
    <w:p w14:paraId="19F0287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Республики Башкортостан</w:t>
      </w:r>
    </w:p>
    <w:p w14:paraId="2D4DD9F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471C47DD" w14:textId="77777777" w:rsidR="00E60140" w:rsidRPr="004522F2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Совет сельского поселения Верхоторский сельсовет муниципального района Ишимбайский район Республики Башкортостан </w:t>
      </w:r>
      <w:r>
        <w:rPr>
          <w:rFonts w:eastAsiaTheme="minorEastAsia"/>
          <w:b w:val="0"/>
          <w:bCs w:val="0"/>
          <w:sz w:val="26"/>
          <w:szCs w:val="26"/>
        </w:rPr>
        <w:t xml:space="preserve"> </w:t>
      </w:r>
      <w:r w:rsidRPr="004522F2">
        <w:rPr>
          <w:rFonts w:eastAsiaTheme="minorEastAsia"/>
          <w:sz w:val="26"/>
          <w:szCs w:val="26"/>
        </w:rPr>
        <w:t>р е ш и л:</w:t>
      </w:r>
    </w:p>
    <w:p w14:paraId="22FDB93C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1. Внести в Устав сельского поселения Верхоторский сельсовет муниципального района Ишимбайский район Республики Башкортостан следующие изменения:</w:t>
      </w:r>
    </w:p>
    <w:p w14:paraId="7AB8055D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1.1. В пункте 38 части 1 статьи 3 «Вопросы местного значения» слова «, проведение открытого аукциона на право заключить договор о создании искусственного земельного участка» исключить;</w:t>
      </w:r>
    </w:p>
    <w:p w14:paraId="00B2C76F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1.2. В статье 6 «Местный референдум»:</w:t>
      </w:r>
    </w:p>
    <w:p w14:paraId="6599B088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1.2.1. часть 2 изложить в следующей редакции:</w:t>
      </w:r>
    </w:p>
    <w:p w14:paraId="54164EFD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</w:p>
    <w:p w14:paraId="76E10F55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в органы местного самоуправления, местного референдума.»;</w:t>
      </w:r>
    </w:p>
    <w:p w14:paraId="33161E66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1.2.2. в части 5:</w:t>
      </w:r>
    </w:p>
    <w:p w14:paraId="729905E5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73841009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в абзаце четвертом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2C680E33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в абзаце седьмом слова «Комиссия сельского поселения» заменить словами «Избирательная комиссия, организующая подготовку </w:t>
      </w:r>
    </w:p>
    <w:p w14:paraId="2EF587C8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и проведение выборов в органы местного самоуправления, местного референдума,»;</w:t>
      </w:r>
    </w:p>
    <w:p w14:paraId="1C66C18D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1.3. В абзаце третьем части 3 статьи 7 «Муниципальные выборы» слова «избирательной комиссией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14:paraId="2D1BF30C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1.4. Статью 17 «Органы местного самоуправления» дополнить </w:t>
      </w:r>
    </w:p>
    <w:p w14:paraId="2447EF60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частью 6 следующего содержания:</w:t>
      </w:r>
    </w:p>
    <w:p w14:paraId="76B6EB72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lastRenderedPageBreak/>
        <w:t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сельского поселения.»;</w:t>
      </w:r>
    </w:p>
    <w:p w14:paraId="62736FBF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1.5. Часть 4 статьи 18 «Совет» изложить в следующей редакции:</w:t>
      </w:r>
    </w:p>
    <w:p w14:paraId="0192CBA1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«4. Совет состоит из </w:t>
      </w:r>
      <w:r>
        <w:rPr>
          <w:rFonts w:eastAsiaTheme="minorEastAsia"/>
          <w:b w:val="0"/>
          <w:bCs w:val="0"/>
          <w:sz w:val="26"/>
          <w:szCs w:val="26"/>
        </w:rPr>
        <w:t>7</w:t>
      </w:r>
      <w:r w:rsidRPr="005A59AF">
        <w:rPr>
          <w:rFonts w:eastAsiaTheme="minorEastAsia"/>
          <w:b w:val="0"/>
          <w:bCs w:val="0"/>
          <w:sz w:val="26"/>
          <w:szCs w:val="26"/>
        </w:rPr>
        <w:t xml:space="preserve"> депутатов.»; </w:t>
      </w:r>
    </w:p>
    <w:p w14:paraId="779A9FC6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1.6. Статью 21 «Избирательная комиссия сельского поселения» признать утратившей силу;</w:t>
      </w:r>
    </w:p>
    <w:p w14:paraId="01F0694B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1.7. В статье 57 «Назначение голосования по вопросу об отзыве депутата Совета» слова «избирательная комиссия сельского поселения» </w:t>
      </w:r>
    </w:p>
    <w:p w14:paraId="7F0412B9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14:paraId="5A4F310E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1.8. В абзаце первом статьи 58 «Агитация «за» или «против» отзыва депутата Совета» слова «соответствующей избирательной комиссией» заменить словами «избирательной комиссией, организующей подготовку </w:t>
      </w:r>
    </w:p>
    <w:p w14:paraId="2B19BB95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и проведение выборов в органы местного самоуправления, местного референдума,»;</w:t>
      </w:r>
    </w:p>
    <w:p w14:paraId="153E0046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1.9. В абзаце первом статьи 59 «Комиссии и участки для проведения голосования» слова «избирательную комиссию сельского поселения» заменить словами «избирательную комиссию, организующую подготовку </w:t>
      </w:r>
    </w:p>
    <w:p w14:paraId="069D394D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и проведение выборов в органы местного самоуправления, местного референдума»;</w:t>
      </w:r>
    </w:p>
    <w:p w14:paraId="58ABF778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1.10. В статье 61 «Голосование и установление его результатов»:</w:t>
      </w:r>
    </w:p>
    <w:p w14:paraId="58418EC8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660F86D7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14:paraId="7CB4CD6E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1.11. В статье 63 «Обжалование нарушений порядка отзыва депутата Совета» слова «избирательная комиссия» заменить словами «избирательная комиссия, организующая подготовку и проведение выборов </w:t>
      </w:r>
    </w:p>
    <w:p w14:paraId="3F39E14F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в органы местного самоуправления, местного референдума,».</w:t>
      </w:r>
    </w:p>
    <w:p w14:paraId="2A85605A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</w:p>
    <w:p w14:paraId="59CE2F91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http://право-минюст.рф, регистрационный номер и дата принятия решения </w:t>
      </w:r>
    </w:p>
    <w:p w14:paraId="5603A378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о регистрации средства массовой информации в форме сетевого издания: серия Эл № ФС77-72471 от 5 марта 2018 года).</w:t>
      </w:r>
    </w:p>
    <w:p w14:paraId="64A30B9B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3. Настоящее решение обнародовать в здании Администрации </w:t>
      </w:r>
      <w:r w:rsidRPr="006239DB">
        <w:rPr>
          <w:rFonts w:eastAsiaTheme="minorEastAsia"/>
          <w:b w:val="0"/>
          <w:bCs w:val="0"/>
          <w:sz w:val="26"/>
          <w:szCs w:val="26"/>
        </w:rPr>
        <w:t>Верхоторский сельсовет муниципального района Ишимбайский район Республики Башкортостан</w:t>
      </w:r>
      <w:r w:rsidRPr="005A59AF">
        <w:rPr>
          <w:rFonts w:eastAsiaTheme="minorEastAsia"/>
          <w:b w:val="0"/>
          <w:bCs w:val="0"/>
          <w:sz w:val="26"/>
          <w:szCs w:val="26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14:paraId="5E01316B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4. Настоящее решение вступает в силу со дня его официального опубликования (обнародования), за исключением подпунктов 1.2, 1.3, 1.6, 1.7, 1.8, 1.9, 1.10, 1.11 пункта 1, вступающих в силу с 1 января 2023 года.</w:t>
      </w:r>
    </w:p>
    <w:p w14:paraId="6ED1B63A" w14:textId="77777777" w:rsidR="00E60140" w:rsidRPr="005A59AF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 </w:t>
      </w:r>
    </w:p>
    <w:p w14:paraId="7E48BF89" w14:textId="77777777" w:rsidR="00E60140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1A7CA744" w14:textId="77777777" w:rsidR="00DA663F" w:rsidRDefault="00DA663F" w:rsidP="00DA663F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14:paraId="3B299805" w14:textId="77777777" w:rsidR="00B75988" w:rsidRPr="00F517ED" w:rsidRDefault="00B75988" w:rsidP="00DA663F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14:paraId="45B9DA1F" w14:textId="77777777" w:rsidR="00DA663F" w:rsidRPr="00F517ED" w:rsidRDefault="00DA663F" w:rsidP="00DA663F">
      <w:pPr>
        <w:widowControl/>
        <w:tabs>
          <w:tab w:val="left" w:leader="underscore" w:pos="5328"/>
        </w:tabs>
        <w:spacing w:before="43" w:line="322" w:lineRule="exact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Глава сельского поселения Верхоторский сельсовет</w:t>
      </w:r>
    </w:p>
    <w:p w14:paraId="05F1BD18" w14:textId="77777777" w:rsidR="00DA663F" w:rsidRPr="00F517ED" w:rsidRDefault="00DA663F" w:rsidP="00DA663F">
      <w:pPr>
        <w:widowControl/>
        <w:tabs>
          <w:tab w:val="left" w:leader="underscore" w:pos="5357"/>
        </w:tabs>
        <w:spacing w:line="322" w:lineRule="exact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муниципального района Ишимбайский район </w:t>
      </w:r>
    </w:p>
    <w:p w14:paraId="25EFEF6D" w14:textId="2F6F24E2" w:rsidR="00DA663F" w:rsidRPr="00B75988" w:rsidRDefault="00DA663F" w:rsidP="00B75988">
      <w:pPr>
        <w:widowControl/>
        <w:spacing w:line="322" w:lineRule="exact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Республики Башкортостан                            </w:t>
      </w:r>
      <w:r>
        <w:rPr>
          <w:rFonts w:eastAsiaTheme="minorEastAsia"/>
          <w:b w:val="0"/>
          <w:bCs w:val="0"/>
          <w:sz w:val="26"/>
          <w:szCs w:val="26"/>
        </w:rPr>
        <w:t xml:space="preserve">                                        </w:t>
      </w:r>
      <w:r w:rsidRPr="00F517ED">
        <w:rPr>
          <w:rFonts w:eastAsiaTheme="minorEastAsia"/>
          <w:b w:val="0"/>
          <w:bCs w:val="0"/>
          <w:sz w:val="26"/>
          <w:szCs w:val="26"/>
        </w:rPr>
        <w:t xml:space="preserve">  </w:t>
      </w:r>
      <w:r w:rsidR="00B75988">
        <w:rPr>
          <w:rFonts w:eastAsiaTheme="minorEastAsia"/>
          <w:b w:val="0"/>
          <w:bCs w:val="0"/>
          <w:sz w:val="26"/>
          <w:szCs w:val="26"/>
        </w:rPr>
        <w:t xml:space="preserve">    </w:t>
      </w:r>
      <w:r w:rsidR="00E60140">
        <w:rPr>
          <w:rFonts w:eastAsiaTheme="minorEastAsia"/>
          <w:b w:val="0"/>
          <w:bCs w:val="0"/>
          <w:sz w:val="26"/>
          <w:szCs w:val="26"/>
        </w:rPr>
        <w:t xml:space="preserve">        </w:t>
      </w:r>
      <w:r w:rsidRPr="00F517ED">
        <w:rPr>
          <w:rFonts w:eastAsiaTheme="minorEastAsia"/>
          <w:b w:val="0"/>
          <w:bCs w:val="0"/>
          <w:sz w:val="26"/>
          <w:szCs w:val="26"/>
        </w:rPr>
        <w:t xml:space="preserve">  </w:t>
      </w:r>
      <w:proofErr w:type="spellStart"/>
      <w:r w:rsidRPr="00F517ED">
        <w:rPr>
          <w:rFonts w:eastAsiaTheme="minorEastAsia"/>
          <w:b w:val="0"/>
          <w:bCs w:val="0"/>
          <w:sz w:val="26"/>
          <w:szCs w:val="26"/>
        </w:rPr>
        <w:t>А.В.Турчин</w:t>
      </w:r>
      <w:proofErr w:type="spellEnd"/>
    </w:p>
    <w:sectPr w:rsidR="00DA663F" w:rsidRPr="00B75988" w:rsidSect="002D6922">
      <w:pgSz w:w="11906" w:h="16838"/>
      <w:pgMar w:top="53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0E3C3" w14:textId="77777777" w:rsidR="00DD7E79" w:rsidRDefault="00DD7E79" w:rsidP="005F7EB2">
      <w:r>
        <w:separator/>
      </w:r>
    </w:p>
  </w:endnote>
  <w:endnote w:type="continuationSeparator" w:id="0">
    <w:p w14:paraId="7F5D6032" w14:textId="77777777" w:rsidR="00DD7E79" w:rsidRDefault="00DD7E79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B924C" w14:textId="77777777" w:rsidR="00DD7E79" w:rsidRDefault="00DD7E79" w:rsidP="005F7EB2">
      <w:r>
        <w:separator/>
      </w:r>
    </w:p>
  </w:footnote>
  <w:footnote w:type="continuationSeparator" w:id="0">
    <w:p w14:paraId="0FBEE5E7" w14:textId="77777777" w:rsidR="00DD7E79" w:rsidRDefault="00DD7E79" w:rsidP="005F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5C32"/>
    <w:multiLevelType w:val="singleLevel"/>
    <w:tmpl w:val="4692DDEE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FE80471"/>
    <w:multiLevelType w:val="singleLevel"/>
    <w:tmpl w:val="27B0D7B0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C230A1"/>
    <w:multiLevelType w:val="singleLevel"/>
    <w:tmpl w:val="BCB0432E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37C43"/>
    <w:multiLevelType w:val="singleLevel"/>
    <w:tmpl w:val="E3A60D74"/>
    <w:lvl w:ilvl="0">
      <w:start w:val="2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2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  <w:num w:numId="22">
    <w:abstractNumId w:val="15"/>
  </w:num>
  <w:num w:numId="23">
    <w:abstractNumId w:val="15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C"/>
    <w:rsid w:val="00006F68"/>
    <w:rsid w:val="000357EC"/>
    <w:rsid w:val="000377F0"/>
    <w:rsid w:val="000434C9"/>
    <w:rsid w:val="00047CBE"/>
    <w:rsid w:val="000522D2"/>
    <w:rsid w:val="00054857"/>
    <w:rsid w:val="00054F49"/>
    <w:rsid w:val="000553E2"/>
    <w:rsid w:val="000613A6"/>
    <w:rsid w:val="00065561"/>
    <w:rsid w:val="00070C24"/>
    <w:rsid w:val="0008249A"/>
    <w:rsid w:val="000C145E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1F98"/>
    <w:rsid w:val="001B6AA4"/>
    <w:rsid w:val="001B6CCE"/>
    <w:rsid w:val="001D1AFD"/>
    <w:rsid w:val="001D2A0D"/>
    <w:rsid w:val="001D3B1F"/>
    <w:rsid w:val="001D5850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4EFE"/>
    <w:rsid w:val="0025754A"/>
    <w:rsid w:val="00281388"/>
    <w:rsid w:val="00283972"/>
    <w:rsid w:val="002957F1"/>
    <w:rsid w:val="002A2116"/>
    <w:rsid w:val="002B122A"/>
    <w:rsid w:val="002C56D3"/>
    <w:rsid w:val="002D1518"/>
    <w:rsid w:val="002D3CA1"/>
    <w:rsid w:val="002D68A8"/>
    <w:rsid w:val="002D6922"/>
    <w:rsid w:val="002D6F56"/>
    <w:rsid w:val="002D7562"/>
    <w:rsid w:val="002E775B"/>
    <w:rsid w:val="002E7E5E"/>
    <w:rsid w:val="002F1F57"/>
    <w:rsid w:val="002F6A83"/>
    <w:rsid w:val="002F71C7"/>
    <w:rsid w:val="00305810"/>
    <w:rsid w:val="00313468"/>
    <w:rsid w:val="00316BC5"/>
    <w:rsid w:val="00317024"/>
    <w:rsid w:val="00321098"/>
    <w:rsid w:val="00321D6F"/>
    <w:rsid w:val="00333149"/>
    <w:rsid w:val="00337491"/>
    <w:rsid w:val="00352603"/>
    <w:rsid w:val="0035542F"/>
    <w:rsid w:val="00365F8A"/>
    <w:rsid w:val="003729C7"/>
    <w:rsid w:val="0039057B"/>
    <w:rsid w:val="00395E65"/>
    <w:rsid w:val="003A082F"/>
    <w:rsid w:val="003A1F6C"/>
    <w:rsid w:val="003A29D3"/>
    <w:rsid w:val="003B217A"/>
    <w:rsid w:val="003B44B4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A9B"/>
    <w:rsid w:val="00410D25"/>
    <w:rsid w:val="00420261"/>
    <w:rsid w:val="00431271"/>
    <w:rsid w:val="004326D5"/>
    <w:rsid w:val="00441778"/>
    <w:rsid w:val="00450E25"/>
    <w:rsid w:val="00466274"/>
    <w:rsid w:val="004729CA"/>
    <w:rsid w:val="00483D27"/>
    <w:rsid w:val="00490122"/>
    <w:rsid w:val="004A0232"/>
    <w:rsid w:val="004B1564"/>
    <w:rsid w:val="004B3A5C"/>
    <w:rsid w:val="004D5B2C"/>
    <w:rsid w:val="004E0684"/>
    <w:rsid w:val="004E2A32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39CC"/>
    <w:rsid w:val="005A4337"/>
    <w:rsid w:val="005B072F"/>
    <w:rsid w:val="005B0CB8"/>
    <w:rsid w:val="005B748A"/>
    <w:rsid w:val="005D126F"/>
    <w:rsid w:val="005F312D"/>
    <w:rsid w:val="005F5766"/>
    <w:rsid w:val="005F7EB2"/>
    <w:rsid w:val="006074F4"/>
    <w:rsid w:val="00621633"/>
    <w:rsid w:val="006267DE"/>
    <w:rsid w:val="006373BF"/>
    <w:rsid w:val="0063768F"/>
    <w:rsid w:val="006453DE"/>
    <w:rsid w:val="0065632D"/>
    <w:rsid w:val="006617D5"/>
    <w:rsid w:val="006813FD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F184A"/>
    <w:rsid w:val="006F2F26"/>
    <w:rsid w:val="006F4206"/>
    <w:rsid w:val="0070389C"/>
    <w:rsid w:val="00723406"/>
    <w:rsid w:val="0073207E"/>
    <w:rsid w:val="007426C1"/>
    <w:rsid w:val="007429FA"/>
    <w:rsid w:val="007739FC"/>
    <w:rsid w:val="0077556E"/>
    <w:rsid w:val="00776C25"/>
    <w:rsid w:val="007A7606"/>
    <w:rsid w:val="007B1C5F"/>
    <w:rsid w:val="007B3666"/>
    <w:rsid w:val="007C1D50"/>
    <w:rsid w:val="007D1EFA"/>
    <w:rsid w:val="007D4265"/>
    <w:rsid w:val="007D45D7"/>
    <w:rsid w:val="007E6952"/>
    <w:rsid w:val="00814C35"/>
    <w:rsid w:val="00817BF1"/>
    <w:rsid w:val="00827F6B"/>
    <w:rsid w:val="0083310F"/>
    <w:rsid w:val="008362A9"/>
    <w:rsid w:val="00850DE5"/>
    <w:rsid w:val="0085472A"/>
    <w:rsid w:val="00864874"/>
    <w:rsid w:val="00870264"/>
    <w:rsid w:val="00872D06"/>
    <w:rsid w:val="008804F8"/>
    <w:rsid w:val="00891165"/>
    <w:rsid w:val="008923E0"/>
    <w:rsid w:val="008A09CB"/>
    <w:rsid w:val="008A10FB"/>
    <w:rsid w:val="008B26C3"/>
    <w:rsid w:val="008B6DEE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14945"/>
    <w:rsid w:val="00A23A51"/>
    <w:rsid w:val="00A268AC"/>
    <w:rsid w:val="00A45A87"/>
    <w:rsid w:val="00A517A7"/>
    <w:rsid w:val="00A53F56"/>
    <w:rsid w:val="00A64C6B"/>
    <w:rsid w:val="00A673DD"/>
    <w:rsid w:val="00A7234B"/>
    <w:rsid w:val="00A905C9"/>
    <w:rsid w:val="00A91598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04D8D"/>
    <w:rsid w:val="00B211DA"/>
    <w:rsid w:val="00B21C5D"/>
    <w:rsid w:val="00B341CD"/>
    <w:rsid w:val="00B54AD1"/>
    <w:rsid w:val="00B56337"/>
    <w:rsid w:val="00B61993"/>
    <w:rsid w:val="00B6298C"/>
    <w:rsid w:val="00B75988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E4B83"/>
    <w:rsid w:val="00BE5464"/>
    <w:rsid w:val="00C05288"/>
    <w:rsid w:val="00C06E8C"/>
    <w:rsid w:val="00C12362"/>
    <w:rsid w:val="00C15243"/>
    <w:rsid w:val="00C24041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C16C2"/>
    <w:rsid w:val="00CC2CA3"/>
    <w:rsid w:val="00CD06D5"/>
    <w:rsid w:val="00CD761E"/>
    <w:rsid w:val="00CE27AA"/>
    <w:rsid w:val="00CE52D4"/>
    <w:rsid w:val="00CF047A"/>
    <w:rsid w:val="00CF4D02"/>
    <w:rsid w:val="00D12AB0"/>
    <w:rsid w:val="00D45870"/>
    <w:rsid w:val="00D46F05"/>
    <w:rsid w:val="00D51703"/>
    <w:rsid w:val="00D54F57"/>
    <w:rsid w:val="00D6007C"/>
    <w:rsid w:val="00D7392E"/>
    <w:rsid w:val="00D752A2"/>
    <w:rsid w:val="00D76F53"/>
    <w:rsid w:val="00D828C6"/>
    <w:rsid w:val="00D85777"/>
    <w:rsid w:val="00D95F33"/>
    <w:rsid w:val="00DA663F"/>
    <w:rsid w:val="00DB31B9"/>
    <w:rsid w:val="00DB3900"/>
    <w:rsid w:val="00DC017B"/>
    <w:rsid w:val="00DC3344"/>
    <w:rsid w:val="00DD4440"/>
    <w:rsid w:val="00DD6934"/>
    <w:rsid w:val="00DD7E79"/>
    <w:rsid w:val="00DF7268"/>
    <w:rsid w:val="00DF7A86"/>
    <w:rsid w:val="00E11703"/>
    <w:rsid w:val="00E14DE9"/>
    <w:rsid w:val="00E16351"/>
    <w:rsid w:val="00E37BED"/>
    <w:rsid w:val="00E42DF8"/>
    <w:rsid w:val="00E527DF"/>
    <w:rsid w:val="00E55A5A"/>
    <w:rsid w:val="00E5754D"/>
    <w:rsid w:val="00E60140"/>
    <w:rsid w:val="00E63B18"/>
    <w:rsid w:val="00EA6B5A"/>
    <w:rsid w:val="00EC3244"/>
    <w:rsid w:val="00EF04C0"/>
    <w:rsid w:val="00EF60FC"/>
    <w:rsid w:val="00F00DC4"/>
    <w:rsid w:val="00F11D48"/>
    <w:rsid w:val="00F252C7"/>
    <w:rsid w:val="00F4198F"/>
    <w:rsid w:val="00F47378"/>
    <w:rsid w:val="00F517ED"/>
    <w:rsid w:val="00F731A6"/>
    <w:rsid w:val="00F76C72"/>
    <w:rsid w:val="00F84FDC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3D53D"/>
  <w15:docId w15:val="{E63F9F29-B349-4443-9649-508D14EC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CC42-B6E2-447E-A7BA-3AAF5DBD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6098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2022-01-18T11:44:00Z</cp:lastPrinted>
  <dcterms:created xsi:type="dcterms:W3CDTF">2023-03-10T06:40:00Z</dcterms:created>
  <dcterms:modified xsi:type="dcterms:W3CDTF">2023-03-13T11:26:00Z</dcterms:modified>
</cp:coreProperties>
</file>