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="-432" w:tblpY="595"/>
        <w:tblW w:w="10336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4"/>
        <w:gridCol w:w="1745"/>
        <w:gridCol w:w="4087"/>
      </w:tblGrid>
      <w:tr w:rsidR="00054857" w:rsidRPr="00414156" w14:paraId="4D9A0A65" w14:textId="77777777" w:rsidTr="004E2A32">
        <w:trPr>
          <w:trHeight w:val="2410"/>
        </w:trPr>
        <w:tc>
          <w:tcPr>
            <w:tcW w:w="4504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  <w:vAlign w:val="center"/>
          </w:tcPr>
          <w:p w14:paraId="3ED04FF6" w14:textId="77777777" w:rsidR="00054857" w:rsidRPr="00054857" w:rsidRDefault="00054857" w:rsidP="00054857">
            <w:pPr>
              <w:shd w:val="clear" w:color="auto" w:fill="FFFFFF"/>
              <w:jc w:val="center"/>
              <w:rPr>
                <w:rFonts w:ascii="NewtonAsian" w:hAnsi="NewtonAsian"/>
                <w:sz w:val="18"/>
                <w:szCs w:val="18"/>
              </w:rPr>
            </w:pPr>
            <w:r w:rsidRPr="00054857">
              <w:rPr>
                <w:rFonts w:ascii="NewtonAsian" w:hAnsi="NewtonAsian"/>
                <w:sz w:val="18"/>
                <w:szCs w:val="18"/>
              </w:rPr>
              <w:t></w:t>
            </w:r>
            <w:r w:rsidRPr="00054857">
              <w:rPr>
                <w:rFonts w:ascii="NewtonAsian" w:hAnsi="NewtonAsian"/>
                <w:sz w:val="18"/>
                <w:szCs w:val="18"/>
              </w:rPr>
              <w:t></w:t>
            </w:r>
            <w:r w:rsidRPr="00054857">
              <w:rPr>
                <w:rFonts w:ascii="NewtonAsian" w:hAnsi="NewtonAsian"/>
                <w:sz w:val="18"/>
                <w:szCs w:val="18"/>
              </w:rPr>
              <w:t></w:t>
            </w:r>
            <w:r w:rsidRPr="00054857">
              <w:rPr>
                <w:rFonts w:ascii="NewtonAsian" w:hAnsi="NewtonAsian"/>
                <w:sz w:val="18"/>
                <w:szCs w:val="18"/>
              </w:rPr>
              <w:t></w:t>
            </w:r>
            <w:r w:rsidRPr="00054857">
              <w:rPr>
                <w:rFonts w:ascii="NewtonAsian" w:hAnsi="NewtonAsian"/>
                <w:sz w:val="18"/>
                <w:szCs w:val="18"/>
              </w:rPr>
              <w:t></w:t>
            </w:r>
            <w:r w:rsidRPr="00054857">
              <w:rPr>
                <w:rFonts w:ascii="NewtonAsian" w:hAnsi="NewtonAsian"/>
                <w:sz w:val="18"/>
                <w:szCs w:val="18"/>
              </w:rPr>
              <w:t></w:t>
            </w:r>
            <w:r w:rsidRPr="00054857">
              <w:rPr>
                <w:rFonts w:ascii="NewtonAsian" w:hAnsi="NewtonAsian"/>
                <w:sz w:val="18"/>
                <w:szCs w:val="18"/>
              </w:rPr>
              <w:t></w:t>
            </w:r>
            <w:r w:rsidRPr="00054857">
              <w:rPr>
                <w:color w:val="000000"/>
                <w:spacing w:val="-4"/>
                <w:sz w:val="24"/>
                <w:szCs w:val="24"/>
              </w:rPr>
              <w:t>Башкортостан Республика</w:t>
            </w:r>
            <w:r w:rsidRPr="00054857">
              <w:rPr>
                <w:color w:val="000000"/>
                <w:spacing w:val="-4"/>
                <w:sz w:val="24"/>
                <w:szCs w:val="24"/>
                <w:lang w:val="en-US"/>
              </w:rPr>
              <w:t>h</w:t>
            </w:r>
            <w:r w:rsidRPr="00054857">
              <w:rPr>
                <w:color w:val="000000"/>
                <w:spacing w:val="-4"/>
                <w:sz w:val="24"/>
                <w:szCs w:val="24"/>
              </w:rPr>
              <w:t>ы</w:t>
            </w:r>
          </w:p>
          <w:p w14:paraId="58987020" w14:textId="77777777" w:rsidR="00054857" w:rsidRPr="00054857" w:rsidRDefault="00054857" w:rsidP="00054857">
            <w:pPr>
              <w:shd w:val="clear" w:color="auto" w:fill="FFFFFF"/>
              <w:ind w:left="518" w:right="461" w:firstLine="326"/>
              <w:jc w:val="center"/>
              <w:rPr>
                <w:bCs w:val="0"/>
                <w:color w:val="000000"/>
                <w:spacing w:val="-9"/>
                <w:sz w:val="24"/>
                <w:szCs w:val="24"/>
              </w:rPr>
            </w:pPr>
            <w:proofErr w:type="spellStart"/>
            <w:r w:rsidRPr="00054857">
              <w:rPr>
                <w:color w:val="000000"/>
                <w:spacing w:val="1"/>
                <w:sz w:val="24"/>
                <w:szCs w:val="24"/>
              </w:rPr>
              <w:t>Ишембай</w:t>
            </w:r>
            <w:proofErr w:type="spellEnd"/>
            <w:r w:rsidRPr="00054857">
              <w:rPr>
                <w:color w:val="000000"/>
                <w:spacing w:val="1"/>
                <w:sz w:val="24"/>
                <w:szCs w:val="24"/>
              </w:rPr>
              <w:t xml:space="preserve"> районы </w:t>
            </w:r>
            <w:proofErr w:type="spellStart"/>
            <w:r w:rsidRPr="00054857">
              <w:rPr>
                <w:color w:val="000000"/>
                <w:spacing w:val="-9"/>
                <w:sz w:val="24"/>
                <w:szCs w:val="24"/>
              </w:rPr>
              <w:t>муниципаль</w:t>
            </w:r>
            <w:proofErr w:type="spellEnd"/>
            <w:r w:rsidRPr="00054857">
              <w:rPr>
                <w:color w:val="000000"/>
                <w:spacing w:val="-9"/>
                <w:sz w:val="24"/>
                <w:szCs w:val="24"/>
              </w:rPr>
              <w:t xml:space="preserve"> районы</w:t>
            </w:r>
          </w:p>
          <w:p w14:paraId="6B125AB5" w14:textId="77777777" w:rsidR="00054857" w:rsidRPr="00054857" w:rsidRDefault="00054857" w:rsidP="00054857">
            <w:pPr>
              <w:shd w:val="clear" w:color="auto" w:fill="FFFFFF"/>
              <w:ind w:left="518" w:right="461" w:firstLine="326"/>
              <w:jc w:val="center"/>
              <w:rPr>
                <w:sz w:val="24"/>
                <w:szCs w:val="24"/>
              </w:rPr>
            </w:pPr>
            <w:r w:rsidRPr="00054857">
              <w:rPr>
                <w:color w:val="000000"/>
                <w:spacing w:val="-9"/>
                <w:sz w:val="24"/>
                <w:szCs w:val="24"/>
              </w:rPr>
              <w:t xml:space="preserve">Верхотор </w:t>
            </w:r>
            <w:proofErr w:type="spellStart"/>
            <w:proofErr w:type="gramStart"/>
            <w:r w:rsidRPr="00054857">
              <w:rPr>
                <w:color w:val="000000"/>
                <w:spacing w:val="-9"/>
                <w:sz w:val="24"/>
                <w:szCs w:val="24"/>
              </w:rPr>
              <w:t>ауыл</w:t>
            </w:r>
            <w:proofErr w:type="spellEnd"/>
            <w:r w:rsidRPr="00054857">
              <w:rPr>
                <w:color w:val="000000"/>
                <w:spacing w:val="-9"/>
                <w:sz w:val="24"/>
                <w:szCs w:val="24"/>
              </w:rPr>
              <w:t xml:space="preserve">  Советы</w:t>
            </w:r>
            <w:proofErr w:type="gramEnd"/>
            <w:r w:rsidRPr="00054857">
              <w:rPr>
                <w:sz w:val="24"/>
                <w:szCs w:val="24"/>
              </w:rPr>
              <w:t xml:space="preserve"> </w:t>
            </w:r>
            <w:proofErr w:type="spellStart"/>
            <w:r w:rsidRPr="00054857">
              <w:rPr>
                <w:color w:val="000000"/>
                <w:spacing w:val="-9"/>
                <w:sz w:val="24"/>
                <w:szCs w:val="24"/>
              </w:rPr>
              <w:t>ауыл</w:t>
            </w:r>
            <w:proofErr w:type="spellEnd"/>
            <w:r w:rsidRPr="00054857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54857">
              <w:rPr>
                <w:color w:val="000000"/>
                <w:spacing w:val="-1"/>
                <w:sz w:val="24"/>
                <w:szCs w:val="24"/>
              </w:rPr>
              <w:t>билəмə</w:t>
            </w:r>
            <w:proofErr w:type="spellEnd"/>
            <w:r w:rsidRPr="00054857">
              <w:rPr>
                <w:color w:val="000000"/>
                <w:spacing w:val="-1"/>
                <w:sz w:val="24"/>
                <w:szCs w:val="24"/>
                <w:lang w:val="en-US"/>
              </w:rPr>
              <w:t>h</w:t>
            </w:r>
            <w:r w:rsidRPr="00054857">
              <w:rPr>
                <w:color w:val="000000"/>
                <w:spacing w:val="-1"/>
                <w:sz w:val="24"/>
                <w:szCs w:val="24"/>
              </w:rPr>
              <w:t xml:space="preserve">е Советы </w:t>
            </w:r>
          </w:p>
          <w:p w14:paraId="3A2EBEDA" w14:textId="77777777" w:rsidR="00054857" w:rsidRPr="00054857" w:rsidRDefault="00054857" w:rsidP="00054857">
            <w:pPr>
              <w:spacing w:line="288" w:lineRule="auto"/>
              <w:jc w:val="center"/>
              <w:rPr>
                <w:i/>
                <w:sz w:val="18"/>
                <w:szCs w:val="24"/>
              </w:rPr>
            </w:pPr>
            <w:r w:rsidRPr="00054857">
              <w:rPr>
                <w:i/>
                <w:sz w:val="18"/>
                <w:szCs w:val="24"/>
              </w:rPr>
              <w:t xml:space="preserve">Ленин </w:t>
            </w:r>
            <w:proofErr w:type="spellStart"/>
            <w:r w:rsidRPr="00054857">
              <w:rPr>
                <w:i/>
                <w:sz w:val="18"/>
                <w:szCs w:val="24"/>
              </w:rPr>
              <w:t>урамы</w:t>
            </w:r>
            <w:proofErr w:type="spellEnd"/>
            <w:r w:rsidRPr="00054857">
              <w:rPr>
                <w:i/>
                <w:sz w:val="18"/>
                <w:szCs w:val="24"/>
              </w:rPr>
              <w:t xml:space="preserve">, 43, Верхотор </w:t>
            </w:r>
            <w:proofErr w:type="spellStart"/>
            <w:r w:rsidRPr="00054857">
              <w:rPr>
                <w:i/>
                <w:sz w:val="18"/>
                <w:szCs w:val="24"/>
              </w:rPr>
              <w:t>ауылы</w:t>
            </w:r>
            <w:proofErr w:type="spellEnd"/>
            <w:r w:rsidRPr="00054857">
              <w:rPr>
                <w:i/>
                <w:sz w:val="18"/>
                <w:szCs w:val="24"/>
              </w:rPr>
              <w:t xml:space="preserve">, </w:t>
            </w:r>
            <w:proofErr w:type="spellStart"/>
            <w:r w:rsidRPr="00054857">
              <w:rPr>
                <w:i/>
                <w:sz w:val="18"/>
                <w:szCs w:val="24"/>
              </w:rPr>
              <w:t>Ишембай</w:t>
            </w:r>
            <w:proofErr w:type="spellEnd"/>
            <w:r w:rsidRPr="00054857">
              <w:rPr>
                <w:i/>
                <w:sz w:val="18"/>
                <w:szCs w:val="24"/>
              </w:rPr>
              <w:t xml:space="preserve"> районы, Башкортостан РеспубликаҺы,453228 </w:t>
            </w:r>
          </w:p>
          <w:p w14:paraId="2E5C76A8" w14:textId="77777777" w:rsidR="00054857" w:rsidRPr="00054857" w:rsidRDefault="00054857" w:rsidP="00054857">
            <w:pPr>
              <w:spacing w:line="288" w:lineRule="auto"/>
              <w:jc w:val="center"/>
              <w:rPr>
                <w:i/>
                <w:sz w:val="18"/>
                <w:szCs w:val="24"/>
              </w:rPr>
            </w:pPr>
            <w:r w:rsidRPr="00054857">
              <w:rPr>
                <w:i/>
                <w:sz w:val="18"/>
                <w:szCs w:val="24"/>
              </w:rPr>
              <w:t xml:space="preserve"> тел./факс 7-45-23</w:t>
            </w:r>
          </w:p>
          <w:p w14:paraId="2C40CD1F" w14:textId="77777777" w:rsidR="00054857" w:rsidRPr="00054857" w:rsidRDefault="001526A6" w:rsidP="00054857">
            <w:pPr>
              <w:spacing w:line="288" w:lineRule="auto"/>
              <w:jc w:val="center"/>
              <w:rPr>
                <w:sz w:val="24"/>
                <w:szCs w:val="24"/>
              </w:rPr>
            </w:pPr>
            <w:hyperlink r:id="rId8" w:history="1">
              <w:r w:rsidR="00054857" w:rsidRPr="00054857">
                <w:rPr>
                  <w:rStyle w:val="a7"/>
                  <w:sz w:val="24"/>
                  <w:szCs w:val="24"/>
                  <w:lang w:val="en-US"/>
                </w:rPr>
                <w:t>verhotorsp</w:t>
              </w:r>
              <w:r w:rsidR="00054857" w:rsidRPr="00054857">
                <w:rPr>
                  <w:rStyle w:val="a7"/>
                  <w:sz w:val="24"/>
                  <w:szCs w:val="24"/>
                </w:rPr>
                <w:t>@</w:t>
              </w:r>
              <w:r w:rsidR="00054857" w:rsidRPr="00054857">
                <w:rPr>
                  <w:rStyle w:val="a7"/>
                  <w:sz w:val="24"/>
                  <w:szCs w:val="24"/>
                  <w:lang w:val="en-US"/>
                </w:rPr>
                <w:t>mail</w:t>
              </w:r>
              <w:r w:rsidR="00054857" w:rsidRPr="00054857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="00054857" w:rsidRPr="00054857">
                <w:rPr>
                  <w:rStyle w:val="a7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54857" w:rsidRPr="000548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5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  <w:vAlign w:val="center"/>
          </w:tcPr>
          <w:p w14:paraId="4D09D9AE" w14:textId="77777777" w:rsidR="00054857" w:rsidRPr="00054857" w:rsidRDefault="00054857" w:rsidP="00054857">
            <w:pPr>
              <w:rPr>
                <w:rFonts w:ascii="Arial" w:hAnsi="Arial"/>
                <w:sz w:val="18"/>
                <w:szCs w:val="18"/>
              </w:rPr>
            </w:pPr>
          </w:p>
          <w:p w14:paraId="0DF0C3A0" w14:textId="77777777" w:rsidR="00054857" w:rsidRPr="00054857" w:rsidRDefault="00054857" w:rsidP="0005485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  <w:vAlign w:val="center"/>
          </w:tcPr>
          <w:p w14:paraId="688D9BAD" w14:textId="77777777" w:rsidR="00054857" w:rsidRPr="00054857" w:rsidRDefault="00054857" w:rsidP="00054857">
            <w:pPr>
              <w:jc w:val="center"/>
              <w:rPr>
                <w:sz w:val="24"/>
                <w:szCs w:val="24"/>
              </w:rPr>
            </w:pPr>
            <w:r w:rsidRPr="00054857">
              <w:rPr>
                <w:sz w:val="24"/>
                <w:szCs w:val="24"/>
              </w:rPr>
              <w:t xml:space="preserve">Совет  сельского поселения </w:t>
            </w:r>
          </w:p>
          <w:p w14:paraId="1B9A31CA" w14:textId="77777777" w:rsidR="00054857" w:rsidRPr="00054857" w:rsidRDefault="00054857" w:rsidP="00054857">
            <w:pPr>
              <w:jc w:val="center"/>
              <w:rPr>
                <w:sz w:val="24"/>
                <w:szCs w:val="24"/>
              </w:rPr>
            </w:pPr>
            <w:r w:rsidRPr="00054857">
              <w:rPr>
                <w:sz w:val="24"/>
                <w:szCs w:val="24"/>
              </w:rPr>
              <w:t xml:space="preserve">Верхоторский сельсовет муниципального района </w:t>
            </w:r>
          </w:p>
          <w:p w14:paraId="0574C21E" w14:textId="77777777" w:rsidR="00054857" w:rsidRPr="00054857" w:rsidRDefault="00054857" w:rsidP="00054857">
            <w:pPr>
              <w:jc w:val="center"/>
              <w:rPr>
                <w:sz w:val="24"/>
                <w:szCs w:val="24"/>
              </w:rPr>
            </w:pPr>
            <w:r w:rsidRPr="00054857">
              <w:rPr>
                <w:sz w:val="24"/>
                <w:szCs w:val="24"/>
              </w:rPr>
              <w:t xml:space="preserve">Ишимбайский район </w:t>
            </w:r>
          </w:p>
          <w:p w14:paraId="6B47A10F" w14:textId="77777777" w:rsidR="00054857" w:rsidRPr="00054857" w:rsidRDefault="00054857" w:rsidP="00054857">
            <w:pPr>
              <w:jc w:val="center"/>
              <w:rPr>
                <w:bCs w:val="0"/>
                <w:sz w:val="24"/>
                <w:szCs w:val="24"/>
              </w:rPr>
            </w:pPr>
            <w:r w:rsidRPr="00054857">
              <w:rPr>
                <w:sz w:val="24"/>
                <w:szCs w:val="24"/>
              </w:rPr>
              <w:t>Республики Башкортостан</w:t>
            </w:r>
          </w:p>
          <w:p w14:paraId="35FAA413" w14:textId="77777777" w:rsidR="00054857" w:rsidRPr="00054857" w:rsidRDefault="00054857" w:rsidP="00054857">
            <w:pPr>
              <w:spacing w:line="288" w:lineRule="auto"/>
              <w:jc w:val="center"/>
              <w:rPr>
                <w:i/>
                <w:sz w:val="18"/>
                <w:szCs w:val="24"/>
              </w:rPr>
            </w:pPr>
            <w:r w:rsidRPr="00054857">
              <w:rPr>
                <w:i/>
                <w:sz w:val="18"/>
                <w:szCs w:val="24"/>
              </w:rPr>
              <w:t>ул.Ленина д.</w:t>
            </w:r>
            <w:proofErr w:type="gramStart"/>
            <w:r w:rsidRPr="00054857">
              <w:rPr>
                <w:i/>
                <w:sz w:val="18"/>
                <w:szCs w:val="24"/>
              </w:rPr>
              <w:t>43,с.Верхотор</w:t>
            </w:r>
            <w:proofErr w:type="gramEnd"/>
            <w:r w:rsidRPr="00054857">
              <w:rPr>
                <w:i/>
                <w:sz w:val="18"/>
                <w:szCs w:val="24"/>
              </w:rPr>
              <w:t>,Ишимбайский район, Республика Башкортостан, 453228</w:t>
            </w:r>
          </w:p>
          <w:p w14:paraId="6B754ED5" w14:textId="77777777" w:rsidR="00054857" w:rsidRPr="00054857" w:rsidRDefault="00054857" w:rsidP="00054857">
            <w:pPr>
              <w:spacing w:line="288" w:lineRule="auto"/>
              <w:jc w:val="center"/>
              <w:rPr>
                <w:i/>
                <w:sz w:val="18"/>
                <w:szCs w:val="24"/>
              </w:rPr>
            </w:pPr>
            <w:r w:rsidRPr="00054857">
              <w:rPr>
                <w:i/>
                <w:sz w:val="18"/>
                <w:szCs w:val="24"/>
              </w:rPr>
              <w:t>тел./факс 7-45-23</w:t>
            </w:r>
          </w:p>
          <w:p w14:paraId="0E5E2ABB" w14:textId="41CC5540" w:rsidR="00054857" w:rsidRPr="00054857" w:rsidRDefault="001526A6" w:rsidP="00054857">
            <w:pPr>
              <w:spacing w:line="288" w:lineRule="auto"/>
              <w:jc w:val="center"/>
              <w:rPr>
                <w:sz w:val="24"/>
                <w:szCs w:val="24"/>
              </w:rPr>
            </w:pPr>
            <w:hyperlink r:id="rId9" w:history="1">
              <w:r w:rsidR="00054857" w:rsidRPr="00054857">
                <w:rPr>
                  <w:color w:val="0000FF"/>
                  <w:sz w:val="24"/>
                  <w:szCs w:val="24"/>
                  <w:u w:val="single"/>
                  <w:lang w:val="en-US"/>
                </w:rPr>
                <w:t>verhotorsp</w:t>
              </w:r>
              <w:r w:rsidR="00054857" w:rsidRPr="00054857">
                <w:rPr>
                  <w:color w:val="0000FF"/>
                  <w:sz w:val="24"/>
                  <w:szCs w:val="24"/>
                  <w:u w:val="single"/>
                </w:rPr>
                <w:t>@</w:t>
              </w:r>
              <w:r w:rsidR="00054857" w:rsidRPr="00054857">
                <w:rPr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="00054857" w:rsidRPr="0005485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054857" w:rsidRPr="00054857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</w:tbl>
    <w:p w14:paraId="298DA2F4" w14:textId="77777777" w:rsidR="005F312D" w:rsidRPr="005F312D" w:rsidRDefault="005F312D" w:rsidP="005F312D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rFonts w:eastAsia="Arial Unicode MS"/>
          <w:bCs w:val="0"/>
          <w:color w:val="000000"/>
          <w:sz w:val="24"/>
          <w:szCs w:val="24"/>
        </w:rPr>
        <w:t xml:space="preserve">                        </w:t>
      </w:r>
      <w:r w:rsidRPr="005F312D">
        <w:rPr>
          <w:rFonts w:eastAsia="Arial Unicode MS"/>
          <w:bCs w:val="0"/>
          <w:color w:val="000000"/>
          <w:sz w:val="24"/>
          <w:szCs w:val="24"/>
        </w:rPr>
        <w:t>Ҡ</w:t>
      </w:r>
      <w:r w:rsidRPr="005F312D">
        <w:rPr>
          <w:sz w:val="24"/>
          <w:szCs w:val="24"/>
        </w:rPr>
        <w:t>АРАР                                                                                 РЕШЕНИЕ</w:t>
      </w:r>
    </w:p>
    <w:p w14:paraId="39B13173" w14:textId="202C765A" w:rsidR="005F312D" w:rsidRDefault="005F312D" w:rsidP="005F312D">
      <w:pPr>
        <w:widowControl/>
        <w:autoSpaceDE/>
        <w:autoSpaceDN/>
        <w:adjustRightInd/>
        <w:rPr>
          <w:bCs w:val="0"/>
          <w:sz w:val="24"/>
          <w:szCs w:val="24"/>
        </w:rPr>
      </w:pPr>
      <w:r w:rsidRPr="005F312D">
        <w:rPr>
          <w:bCs w:val="0"/>
          <w:sz w:val="24"/>
          <w:szCs w:val="24"/>
        </w:rPr>
        <w:t xml:space="preserve">                      </w:t>
      </w:r>
      <w:r w:rsidR="00231A71">
        <w:rPr>
          <w:bCs w:val="0"/>
          <w:sz w:val="24"/>
          <w:szCs w:val="24"/>
        </w:rPr>
        <w:t>18.09.2024</w:t>
      </w:r>
      <w:r w:rsidRPr="005F312D">
        <w:rPr>
          <w:bCs w:val="0"/>
          <w:sz w:val="24"/>
          <w:szCs w:val="24"/>
        </w:rPr>
        <w:t xml:space="preserve">                                                                                   </w:t>
      </w:r>
      <w:r w:rsidR="00B65236">
        <w:rPr>
          <w:bCs w:val="0"/>
          <w:sz w:val="24"/>
          <w:szCs w:val="24"/>
        </w:rPr>
        <w:t>№ 13/80</w:t>
      </w:r>
    </w:p>
    <w:p w14:paraId="5DC2D534" w14:textId="77777777" w:rsidR="005F312D" w:rsidRDefault="005F312D" w:rsidP="005F312D">
      <w:pPr>
        <w:widowControl/>
        <w:autoSpaceDE/>
        <w:autoSpaceDN/>
        <w:adjustRightInd/>
        <w:rPr>
          <w:bCs w:val="0"/>
          <w:sz w:val="24"/>
          <w:szCs w:val="24"/>
        </w:rPr>
      </w:pPr>
    </w:p>
    <w:p w14:paraId="167A1039" w14:textId="77777777" w:rsidR="005F312D" w:rsidRPr="005F312D" w:rsidRDefault="005F312D" w:rsidP="005F312D">
      <w:pPr>
        <w:widowControl/>
        <w:autoSpaceDE/>
        <w:autoSpaceDN/>
        <w:adjustRightInd/>
        <w:rPr>
          <w:bCs w:val="0"/>
          <w:sz w:val="24"/>
          <w:szCs w:val="24"/>
        </w:rPr>
      </w:pPr>
    </w:p>
    <w:p w14:paraId="576D8189" w14:textId="77777777" w:rsidR="00231A71" w:rsidRPr="00231A71" w:rsidRDefault="00CE52D4" w:rsidP="00231A71">
      <w:pPr>
        <w:widowControl/>
        <w:autoSpaceDE/>
        <w:autoSpaceDN/>
        <w:adjustRightInd/>
        <w:jc w:val="center"/>
        <w:rPr>
          <w:bCs w:val="0"/>
          <w:sz w:val="28"/>
          <w:szCs w:val="28"/>
        </w:rPr>
      </w:pPr>
      <w:r w:rsidRPr="00CE52D4">
        <w:rPr>
          <w:bCs w:val="0"/>
          <w:sz w:val="28"/>
          <w:szCs w:val="28"/>
        </w:rPr>
        <w:t>О проекте решения «</w:t>
      </w:r>
      <w:bookmarkStart w:id="0" w:name="_Hlk176879633"/>
      <w:r w:rsidR="00231A71" w:rsidRPr="00231A71">
        <w:rPr>
          <w:bCs w:val="0"/>
          <w:sz w:val="28"/>
          <w:szCs w:val="28"/>
        </w:rPr>
        <w:t xml:space="preserve">О внесении изменений в Устав </w:t>
      </w:r>
    </w:p>
    <w:p w14:paraId="1F0F3F49" w14:textId="77777777" w:rsidR="00231A71" w:rsidRPr="00231A71" w:rsidRDefault="00231A71" w:rsidP="00231A71">
      <w:pPr>
        <w:widowControl/>
        <w:autoSpaceDE/>
        <w:autoSpaceDN/>
        <w:adjustRightInd/>
        <w:jc w:val="center"/>
        <w:rPr>
          <w:bCs w:val="0"/>
          <w:sz w:val="28"/>
          <w:szCs w:val="28"/>
        </w:rPr>
      </w:pPr>
      <w:r w:rsidRPr="00231A71">
        <w:rPr>
          <w:bCs w:val="0"/>
          <w:sz w:val="28"/>
          <w:szCs w:val="28"/>
        </w:rPr>
        <w:t>сельского поселения Верхоторский сельсовет</w:t>
      </w:r>
    </w:p>
    <w:p w14:paraId="26FB972E" w14:textId="77777777" w:rsidR="00231A71" w:rsidRPr="00231A71" w:rsidRDefault="00231A71" w:rsidP="00231A71">
      <w:pPr>
        <w:widowControl/>
        <w:autoSpaceDE/>
        <w:autoSpaceDN/>
        <w:adjustRightInd/>
        <w:jc w:val="center"/>
        <w:rPr>
          <w:bCs w:val="0"/>
          <w:sz w:val="28"/>
          <w:szCs w:val="28"/>
        </w:rPr>
      </w:pPr>
      <w:r w:rsidRPr="00231A71">
        <w:rPr>
          <w:bCs w:val="0"/>
          <w:sz w:val="28"/>
          <w:szCs w:val="28"/>
        </w:rPr>
        <w:t>муниципального района Ишимбайский район</w:t>
      </w:r>
    </w:p>
    <w:p w14:paraId="65E64CA3" w14:textId="1CE39A60" w:rsidR="00CE52D4" w:rsidRPr="00CE52D4" w:rsidRDefault="00231A71" w:rsidP="00231A71">
      <w:pPr>
        <w:widowControl/>
        <w:autoSpaceDE/>
        <w:autoSpaceDN/>
        <w:adjustRightInd/>
        <w:jc w:val="center"/>
        <w:rPr>
          <w:bCs w:val="0"/>
          <w:sz w:val="28"/>
          <w:szCs w:val="28"/>
        </w:rPr>
      </w:pPr>
      <w:r w:rsidRPr="00231A71">
        <w:rPr>
          <w:bCs w:val="0"/>
          <w:sz w:val="28"/>
          <w:szCs w:val="28"/>
        </w:rPr>
        <w:t>Республики Башкортостан</w:t>
      </w:r>
      <w:bookmarkEnd w:id="0"/>
      <w:r w:rsidR="00CE52D4" w:rsidRPr="00CE52D4">
        <w:rPr>
          <w:bCs w:val="0"/>
          <w:sz w:val="28"/>
          <w:szCs w:val="28"/>
        </w:rPr>
        <w:t>»</w:t>
      </w:r>
    </w:p>
    <w:p w14:paraId="4F170106" w14:textId="77777777" w:rsidR="00CE52D4" w:rsidRPr="00CE52D4" w:rsidRDefault="00CE52D4" w:rsidP="00CE52D4">
      <w:pPr>
        <w:widowControl/>
        <w:autoSpaceDE/>
        <w:autoSpaceDN/>
        <w:adjustRightInd/>
        <w:rPr>
          <w:bCs w:val="0"/>
          <w:sz w:val="28"/>
          <w:szCs w:val="28"/>
        </w:rPr>
      </w:pPr>
    </w:p>
    <w:p w14:paraId="408F2E07" w14:textId="77777777" w:rsidR="00CE52D4" w:rsidRPr="00CE52D4" w:rsidRDefault="00CE52D4" w:rsidP="00CE52D4">
      <w:pPr>
        <w:widowControl/>
        <w:autoSpaceDE/>
        <w:autoSpaceDN/>
        <w:adjustRightInd/>
        <w:rPr>
          <w:b w:val="0"/>
          <w:bCs w:val="0"/>
          <w:sz w:val="24"/>
          <w:szCs w:val="24"/>
        </w:rPr>
      </w:pPr>
    </w:p>
    <w:p w14:paraId="4FE59D21" w14:textId="77777777" w:rsidR="00CE52D4" w:rsidRPr="00CE52D4" w:rsidRDefault="00CE52D4" w:rsidP="00CE52D4">
      <w:pPr>
        <w:widowControl/>
        <w:autoSpaceDE/>
        <w:autoSpaceDN/>
        <w:adjustRightInd/>
        <w:jc w:val="both"/>
        <w:rPr>
          <w:b w:val="0"/>
          <w:bCs w:val="0"/>
          <w:sz w:val="28"/>
          <w:szCs w:val="28"/>
        </w:rPr>
      </w:pPr>
      <w:r w:rsidRPr="00CE52D4">
        <w:rPr>
          <w:b w:val="0"/>
          <w:bCs w:val="0"/>
          <w:sz w:val="28"/>
          <w:szCs w:val="28"/>
        </w:rPr>
        <w:t xml:space="preserve">     В соответствии с Федеральным законом от 06.10.2003 г. № 131-ФЗ «Об общих принципах организации местного самоуправления в Российской Федерации», статьей 11 Устава сельского поселения Верхоторский сельсовет муниципального района Ишимбайский район Республики Башкортостан,  Совет сельского поселения Верхоторский сельсовет муниципального района Ишимбайский район Республики Башкортостан</w:t>
      </w:r>
    </w:p>
    <w:p w14:paraId="36C9EBFB" w14:textId="77777777" w:rsidR="00CE52D4" w:rsidRPr="00CE52D4" w:rsidRDefault="00CE52D4" w:rsidP="00CE52D4">
      <w:pPr>
        <w:widowControl/>
        <w:autoSpaceDE/>
        <w:autoSpaceDN/>
        <w:adjustRightInd/>
        <w:jc w:val="both"/>
        <w:rPr>
          <w:b w:val="0"/>
          <w:bCs w:val="0"/>
          <w:sz w:val="28"/>
          <w:szCs w:val="28"/>
        </w:rPr>
      </w:pPr>
    </w:p>
    <w:p w14:paraId="7B6ED2B9" w14:textId="77777777" w:rsidR="00CE52D4" w:rsidRPr="00CE52D4" w:rsidRDefault="00CE52D4" w:rsidP="00CE52D4">
      <w:pPr>
        <w:widowControl/>
        <w:autoSpaceDE/>
        <w:autoSpaceDN/>
        <w:adjustRightInd/>
        <w:jc w:val="center"/>
        <w:rPr>
          <w:b w:val="0"/>
          <w:bCs w:val="0"/>
          <w:sz w:val="28"/>
          <w:szCs w:val="28"/>
        </w:rPr>
      </w:pPr>
      <w:r w:rsidRPr="00CE52D4">
        <w:rPr>
          <w:b w:val="0"/>
          <w:bCs w:val="0"/>
          <w:sz w:val="28"/>
          <w:szCs w:val="28"/>
        </w:rPr>
        <w:t>РЕШИЛ:</w:t>
      </w:r>
    </w:p>
    <w:p w14:paraId="6596FB8A" w14:textId="6433F339" w:rsidR="00CE52D4" w:rsidRPr="00231A71" w:rsidRDefault="00CE52D4" w:rsidP="00231A71">
      <w:pPr>
        <w:widowControl/>
        <w:numPr>
          <w:ilvl w:val="0"/>
          <w:numId w:val="20"/>
        </w:numPr>
        <w:autoSpaceDE/>
        <w:autoSpaceDN/>
        <w:adjustRightInd/>
        <w:jc w:val="both"/>
        <w:rPr>
          <w:b w:val="0"/>
          <w:bCs w:val="0"/>
          <w:sz w:val="28"/>
          <w:szCs w:val="28"/>
        </w:rPr>
      </w:pPr>
      <w:r w:rsidRPr="00CE52D4">
        <w:rPr>
          <w:b w:val="0"/>
          <w:bCs w:val="0"/>
          <w:sz w:val="28"/>
          <w:szCs w:val="28"/>
        </w:rPr>
        <w:t>Утвердить проект решения «</w:t>
      </w:r>
      <w:r w:rsidR="00231A71" w:rsidRPr="00231A71">
        <w:rPr>
          <w:b w:val="0"/>
          <w:bCs w:val="0"/>
          <w:sz w:val="28"/>
          <w:szCs w:val="28"/>
        </w:rPr>
        <w:t>О внесении изменений в Устав сельского поселения Верхоторский сельсовет</w:t>
      </w:r>
      <w:r w:rsidR="00231A71">
        <w:rPr>
          <w:b w:val="0"/>
          <w:bCs w:val="0"/>
          <w:sz w:val="28"/>
          <w:szCs w:val="28"/>
        </w:rPr>
        <w:t xml:space="preserve"> </w:t>
      </w:r>
      <w:r w:rsidR="00231A71" w:rsidRPr="00231A71">
        <w:rPr>
          <w:b w:val="0"/>
          <w:bCs w:val="0"/>
          <w:sz w:val="28"/>
          <w:szCs w:val="28"/>
        </w:rPr>
        <w:t>муниципального района Ишимбайский район</w:t>
      </w:r>
      <w:r w:rsidR="00231A71">
        <w:rPr>
          <w:b w:val="0"/>
          <w:bCs w:val="0"/>
          <w:sz w:val="28"/>
          <w:szCs w:val="28"/>
        </w:rPr>
        <w:t xml:space="preserve"> </w:t>
      </w:r>
      <w:r w:rsidR="00231A71" w:rsidRPr="00231A71">
        <w:rPr>
          <w:b w:val="0"/>
          <w:bCs w:val="0"/>
          <w:sz w:val="28"/>
          <w:szCs w:val="28"/>
        </w:rPr>
        <w:t>Республики Башкортостан</w:t>
      </w:r>
      <w:r w:rsidRPr="00231A71">
        <w:rPr>
          <w:b w:val="0"/>
          <w:bCs w:val="0"/>
          <w:sz w:val="28"/>
          <w:szCs w:val="28"/>
        </w:rPr>
        <w:t>» (прилагается).</w:t>
      </w:r>
    </w:p>
    <w:p w14:paraId="6C3CD28B" w14:textId="56B3084B" w:rsidR="00CE52D4" w:rsidRPr="00CE52D4" w:rsidRDefault="00CE52D4" w:rsidP="00CE52D4">
      <w:pPr>
        <w:widowControl/>
        <w:numPr>
          <w:ilvl w:val="0"/>
          <w:numId w:val="20"/>
        </w:numPr>
        <w:autoSpaceDE/>
        <w:autoSpaceDN/>
        <w:adjustRightInd/>
        <w:jc w:val="both"/>
        <w:rPr>
          <w:b w:val="0"/>
          <w:bCs w:val="0"/>
          <w:sz w:val="28"/>
          <w:szCs w:val="28"/>
        </w:rPr>
      </w:pPr>
      <w:r w:rsidRPr="00CE52D4">
        <w:rPr>
          <w:b w:val="0"/>
          <w:bCs w:val="0"/>
          <w:sz w:val="28"/>
          <w:szCs w:val="28"/>
        </w:rPr>
        <w:t xml:space="preserve">Обнародовать данный проект решения в здании </w:t>
      </w:r>
      <w:proofErr w:type="gramStart"/>
      <w:r w:rsidR="003701A2">
        <w:rPr>
          <w:b w:val="0"/>
          <w:bCs w:val="0"/>
          <w:sz w:val="28"/>
          <w:szCs w:val="28"/>
        </w:rPr>
        <w:t>а</w:t>
      </w:r>
      <w:r w:rsidRPr="00CE52D4">
        <w:rPr>
          <w:b w:val="0"/>
          <w:bCs w:val="0"/>
          <w:sz w:val="28"/>
          <w:szCs w:val="28"/>
        </w:rPr>
        <w:t>дминистрации  сельского</w:t>
      </w:r>
      <w:proofErr w:type="gramEnd"/>
      <w:r w:rsidRPr="00CE52D4">
        <w:rPr>
          <w:b w:val="0"/>
          <w:bCs w:val="0"/>
          <w:sz w:val="28"/>
          <w:szCs w:val="28"/>
        </w:rPr>
        <w:t xml:space="preserve"> поселения Верхоторский сельсовет муниципального района Ишимбайский район Республики Башкортостан по адресу: Ишимбайский район, с.Верхотор, </w:t>
      </w:r>
      <w:proofErr w:type="spellStart"/>
      <w:r w:rsidRPr="00CE52D4">
        <w:rPr>
          <w:b w:val="0"/>
          <w:bCs w:val="0"/>
          <w:sz w:val="28"/>
          <w:szCs w:val="28"/>
        </w:rPr>
        <w:t>ул.Ленина</w:t>
      </w:r>
      <w:proofErr w:type="spellEnd"/>
      <w:r w:rsidRPr="00CE52D4">
        <w:rPr>
          <w:b w:val="0"/>
          <w:bCs w:val="0"/>
          <w:sz w:val="28"/>
          <w:szCs w:val="28"/>
        </w:rPr>
        <w:t xml:space="preserve"> , 43 и на официальном сайте сельского поселения в сети Интернет.</w:t>
      </w:r>
    </w:p>
    <w:p w14:paraId="74661089" w14:textId="77777777" w:rsidR="00CE52D4" w:rsidRPr="00CE52D4" w:rsidRDefault="00CE52D4" w:rsidP="00CE52D4">
      <w:pPr>
        <w:widowControl/>
        <w:shd w:val="clear" w:color="auto" w:fill="FFFFFF"/>
        <w:autoSpaceDE/>
        <w:autoSpaceDN/>
        <w:adjustRightInd/>
        <w:spacing w:before="413" w:line="302" w:lineRule="exact"/>
        <w:ind w:left="360"/>
        <w:jc w:val="both"/>
        <w:rPr>
          <w:b w:val="0"/>
          <w:bCs w:val="0"/>
          <w:sz w:val="28"/>
          <w:szCs w:val="28"/>
        </w:rPr>
      </w:pPr>
    </w:p>
    <w:p w14:paraId="0A95434C" w14:textId="77777777" w:rsidR="00CE52D4" w:rsidRPr="00CE52D4" w:rsidRDefault="00CE52D4" w:rsidP="00CE52D4">
      <w:pPr>
        <w:widowControl/>
        <w:autoSpaceDE/>
        <w:autoSpaceDN/>
        <w:adjustRightInd/>
        <w:jc w:val="both"/>
        <w:rPr>
          <w:b w:val="0"/>
          <w:bCs w:val="0"/>
          <w:sz w:val="28"/>
          <w:szCs w:val="24"/>
        </w:rPr>
      </w:pPr>
    </w:p>
    <w:p w14:paraId="1B4360E6" w14:textId="77777777" w:rsidR="00CE52D4" w:rsidRPr="00CE52D4" w:rsidRDefault="00CE52D4" w:rsidP="00CE52D4">
      <w:pPr>
        <w:widowControl/>
        <w:autoSpaceDE/>
        <w:autoSpaceDN/>
        <w:adjustRightInd/>
        <w:jc w:val="both"/>
        <w:rPr>
          <w:b w:val="0"/>
          <w:bCs w:val="0"/>
          <w:sz w:val="28"/>
          <w:szCs w:val="24"/>
        </w:rPr>
      </w:pPr>
      <w:r w:rsidRPr="00CE52D4">
        <w:rPr>
          <w:b w:val="0"/>
          <w:bCs w:val="0"/>
          <w:sz w:val="28"/>
          <w:szCs w:val="24"/>
        </w:rPr>
        <w:t xml:space="preserve">Глава сельского поселения                                                                  А.В.Турчин              </w:t>
      </w:r>
    </w:p>
    <w:p w14:paraId="02E92A6E" w14:textId="77777777" w:rsidR="005B0CB8" w:rsidRPr="005B0CB8" w:rsidRDefault="005B0CB8" w:rsidP="005B0CB8">
      <w:pPr>
        <w:jc w:val="both"/>
        <w:rPr>
          <w:b w:val="0"/>
          <w:sz w:val="28"/>
          <w:szCs w:val="28"/>
        </w:rPr>
      </w:pPr>
    </w:p>
    <w:p w14:paraId="460D6D64" w14:textId="77777777" w:rsidR="005B0CB8" w:rsidRPr="005B0CB8" w:rsidRDefault="005B0CB8" w:rsidP="005B0CB8">
      <w:pPr>
        <w:jc w:val="both"/>
        <w:rPr>
          <w:b w:val="0"/>
          <w:sz w:val="28"/>
          <w:szCs w:val="28"/>
        </w:rPr>
      </w:pPr>
    </w:p>
    <w:p w14:paraId="0C2A6E59" w14:textId="77777777" w:rsidR="005B0CB8" w:rsidRPr="005B0CB8" w:rsidRDefault="005B0CB8" w:rsidP="005B0CB8">
      <w:pPr>
        <w:jc w:val="center"/>
        <w:rPr>
          <w:b w:val="0"/>
          <w:sz w:val="28"/>
          <w:szCs w:val="28"/>
        </w:rPr>
      </w:pPr>
    </w:p>
    <w:p w14:paraId="52D80EB8" w14:textId="77777777" w:rsidR="005B0CB8" w:rsidRPr="005B0CB8" w:rsidRDefault="005B0CB8" w:rsidP="005B0CB8">
      <w:pPr>
        <w:jc w:val="center"/>
        <w:rPr>
          <w:b w:val="0"/>
          <w:sz w:val="28"/>
          <w:szCs w:val="28"/>
        </w:rPr>
      </w:pPr>
    </w:p>
    <w:p w14:paraId="45B98023" w14:textId="77777777" w:rsidR="005B0CB8" w:rsidRPr="005B0CB8" w:rsidRDefault="005B0CB8" w:rsidP="005B0CB8">
      <w:pPr>
        <w:jc w:val="center"/>
        <w:rPr>
          <w:b w:val="0"/>
          <w:sz w:val="28"/>
          <w:szCs w:val="28"/>
        </w:rPr>
      </w:pPr>
    </w:p>
    <w:p w14:paraId="787589A4" w14:textId="77777777" w:rsidR="005B0CB8" w:rsidRPr="005B0CB8" w:rsidRDefault="005B0CB8" w:rsidP="005B0CB8">
      <w:pPr>
        <w:jc w:val="center"/>
        <w:rPr>
          <w:b w:val="0"/>
          <w:sz w:val="28"/>
          <w:szCs w:val="28"/>
        </w:rPr>
      </w:pPr>
    </w:p>
    <w:p w14:paraId="502E4AFE" w14:textId="77777777" w:rsidR="005B0CB8" w:rsidRPr="005B0CB8" w:rsidRDefault="005B0CB8" w:rsidP="005B0CB8">
      <w:pPr>
        <w:jc w:val="center"/>
        <w:rPr>
          <w:b w:val="0"/>
          <w:sz w:val="28"/>
          <w:szCs w:val="28"/>
        </w:rPr>
      </w:pPr>
    </w:p>
    <w:p w14:paraId="1AFFDA34" w14:textId="77777777" w:rsidR="005B0CB8" w:rsidRPr="005B0CB8" w:rsidRDefault="005B0CB8" w:rsidP="005B0CB8">
      <w:pPr>
        <w:jc w:val="center"/>
        <w:rPr>
          <w:b w:val="0"/>
          <w:sz w:val="28"/>
          <w:szCs w:val="28"/>
        </w:rPr>
      </w:pPr>
    </w:p>
    <w:p w14:paraId="6462ADE4" w14:textId="77777777" w:rsidR="005B0CB8" w:rsidRPr="005B0CB8" w:rsidRDefault="005B0CB8" w:rsidP="00F517ED">
      <w:pPr>
        <w:rPr>
          <w:b w:val="0"/>
          <w:sz w:val="28"/>
          <w:szCs w:val="28"/>
        </w:rPr>
      </w:pPr>
    </w:p>
    <w:p w14:paraId="5265855D" w14:textId="77777777" w:rsidR="00A5479F" w:rsidRPr="00A5479F" w:rsidRDefault="00F517ED" w:rsidP="00A5479F">
      <w:pPr>
        <w:widowControl/>
        <w:tabs>
          <w:tab w:val="left" w:pos="1094"/>
        </w:tabs>
        <w:spacing w:before="29" w:line="326" w:lineRule="exact"/>
        <w:ind w:right="14" w:firstLine="710"/>
        <w:jc w:val="right"/>
        <w:rPr>
          <w:rFonts w:eastAsiaTheme="minorEastAsia"/>
          <w:b w:val="0"/>
          <w:bCs w:val="0"/>
          <w:sz w:val="26"/>
          <w:szCs w:val="26"/>
        </w:rPr>
      </w:pPr>
      <w:r w:rsidRPr="00F517ED">
        <w:rPr>
          <w:rFonts w:eastAsiaTheme="minorEastAsia"/>
          <w:b w:val="0"/>
          <w:bCs w:val="0"/>
          <w:sz w:val="26"/>
          <w:szCs w:val="26"/>
        </w:rPr>
        <w:lastRenderedPageBreak/>
        <w:br/>
      </w:r>
      <w:r w:rsidR="00A5479F" w:rsidRPr="00A5479F">
        <w:rPr>
          <w:rFonts w:eastAsiaTheme="minorEastAsia"/>
          <w:b w:val="0"/>
          <w:bCs w:val="0"/>
          <w:sz w:val="26"/>
          <w:szCs w:val="26"/>
        </w:rPr>
        <w:t xml:space="preserve">       ПРОЕКТ</w:t>
      </w:r>
    </w:p>
    <w:p w14:paraId="1BBA2FE8" w14:textId="77777777" w:rsidR="00A5479F" w:rsidRPr="00A5479F" w:rsidRDefault="00A5479F" w:rsidP="00A5479F">
      <w:pPr>
        <w:widowControl/>
        <w:tabs>
          <w:tab w:val="left" w:pos="1094"/>
        </w:tabs>
        <w:spacing w:before="29" w:line="326" w:lineRule="exact"/>
        <w:ind w:right="14" w:firstLine="710"/>
        <w:jc w:val="both"/>
        <w:rPr>
          <w:rFonts w:eastAsiaTheme="minorEastAsia"/>
          <w:b w:val="0"/>
          <w:bCs w:val="0"/>
          <w:sz w:val="26"/>
          <w:szCs w:val="26"/>
        </w:rPr>
      </w:pPr>
    </w:p>
    <w:p w14:paraId="50CC9911" w14:textId="77777777" w:rsidR="00A5479F" w:rsidRPr="00A5479F" w:rsidRDefault="00A5479F" w:rsidP="00A5479F">
      <w:pPr>
        <w:widowControl/>
        <w:tabs>
          <w:tab w:val="left" w:pos="1094"/>
        </w:tabs>
        <w:spacing w:before="29" w:line="326" w:lineRule="exact"/>
        <w:ind w:right="14" w:firstLine="710"/>
        <w:jc w:val="both"/>
        <w:rPr>
          <w:rFonts w:eastAsiaTheme="minorEastAsia"/>
          <w:b w:val="0"/>
          <w:bCs w:val="0"/>
          <w:sz w:val="26"/>
          <w:szCs w:val="26"/>
        </w:rPr>
      </w:pPr>
    </w:p>
    <w:p w14:paraId="1BEDF621" w14:textId="77777777" w:rsidR="00231A71" w:rsidRPr="00231A71" w:rsidRDefault="00231A71" w:rsidP="00231A71">
      <w:pPr>
        <w:widowControl/>
        <w:jc w:val="center"/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</w:pPr>
      <w:r w:rsidRPr="00231A71"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  <w:t xml:space="preserve">О внесении изменений в Устав </w:t>
      </w:r>
    </w:p>
    <w:p w14:paraId="130811A1" w14:textId="77777777" w:rsidR="00231A71" w:rsidRPr="00231A71" w:rsidRDefault="00231A71" w:rsidP="00231A71">
      <w:pPr>
        <w:widowControl/>
        <w:jc w:val="center"/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</w:pPr>
      <w:r w:rsidRPr="00231A71"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  <w:t xml:space="preserve">сельского поселения </w:t>
      </w:r>
      <w:bookmarkStart w:id="1" w:name="_Hlk176879049"/>
      <w:r w:rsidRPr="00231A71"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  <w:t>Верхоторский сельсовет</w:t>
      </w:r>
      <w:bookmarkEnd w:id="1"/>
    </w:p>
    <w:p w14:paraId="37990576" w14:textId="77777777" w:rsidR="00231A71" w:rsidRPr="00231A71" w:rsidRDefault="00231A71" w:rsidP="00231A71">
      <w:pPr>
        <w:widowControl/>
        <w:jc w:val="center"/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</w:pPr>
      <w:r w:rsidRPr="00231A71"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  <w:t xml:space="preserve">муниципального района </w:t>
      </w:r>
      <w:bookmarkStart w:id="2" w:name="_Hlk176879225"/>
      <w:r w:rsidRPr="00231A71"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  <w:t>Ишимбайский</w:t>
      </w:r>
      <w:bookmarkEnd w:id="2"/>
      <w:r w:rsidRPr="00231A71"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  <w:t xml:space="preserve"> район</w:t>
      </w:r>
    </w:p>
    <w:p w14:paraId="04734DA6" w14:textId="77777777" w:rsidR="00231A71" w:rsidRPr="00231A71" w:rsidRDefault="00231A71" w:rsidP="00231A71">
      <w:pPr>
        <w:widowControl/>
        <w:jc w:val="center"/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</w:pPr>
      <w:r w:rsidRPr="00231A71"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  <w:t>Республики Башкортостан</w:t>
      </w:r>
    </w:p>
    <w:p w14:paraId="56767B3F" w14:textId="77777777" w:rsidR="00231A71" w:rsidRPr="00231A71" w:rsidRDefault="00231A71" w:rsidP="00231A71">
      <w:pPr>
        <w:widowControl/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</w:pPr>
    </w:p>
    <w:p w14:paraId="1A630498" w14:textId="77777777" w:rsidR="00231A71" w:rsidRPr="00231A71" w:rsidRDefault="00231A71" w:rsidP="00231A71">
      <w:pPr>
        <w:widowControl/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</w:pPr>
    </w:p>
    <w:p w14:paraId="63B3F37D" w14:textId="77777777" w:rsidR="00231A71" w:rsidRPr="00231A71" w:rsidRDefault="00231A71" w:rsidP="00231A71">
      <w:pPr>
        <w:widowControl/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</w:pPr>
    </w:p>
    <w:p w14:paraId="0990EC10" w14:textId="77777777" w:rsidR="00231A71" w:rsidRPr="00231A71" w:rsidRDefault="00231A71" w:rsidP="00231A71">
      <w:pPr>
        <w:widowControl/>
        <w:spacing w:line="360" w:lineRule="auto"/>
        <w:ind w:firstLine="709"/>
        <w:jc w:val="both"/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</w:pPr>
      <w:r w:rsidRPr="00231A71"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  <w:t>Совет сельского поселения Верхоторский сельсовет муниципального района Ишимбайский район Республики Башкортостан</w:t>
      </w:r>
    </w:p>
    <w:p w14:paraId="17BCD9A3" w14:textId="77777777" w:rsidR="00231A71" w:rsidRPr="00231A71" w:rsidRDefault="00231A71" w:rsidP="00231A71">
      <w:pPr>
        <w:widowControl/>
        <w:spacing w:line="360" w:lineRule="auto"/>
        <w:ind w:firstLine="709"/>
        <w:jc w:val="both"/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</w:pPr>
      <w:proofErr w:type="gramStart"/>
      <w:r w:rsidRPr="00231A71"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  <w:t>РЕШИЛ :</w:t>
      </w:r>
      <w:proofErr w:type="gramEnd"/>
    </w:p>
    <w:p w14:paraId="42F6020E" w14:textId="77777777" w:rsidR="00231A71" w:rsidRPr="00231A71" w:rsidRDefault="00231A71" w:rsidP="00231A71">
      <w:pPr>
        <w:widowControl/>
        <w:spacing w:line="360" w:lineRule="auto"/>
        <w:ind w:firstLine="709"/>
        <w:jc w:val="both"/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</w:pPr>
      <w:r w:rsidRPr="00231A71"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  <w:t>1. Внести в Устав сельского поселения Верхоторский сельсовет муниципального района Ишимбайский район Республики Башкортостан следующие изменения и дополнения:</w:t>
      </w:r>
    </w:p>
    <w:p w14:paraId="72B9A3A2" w14:textId="77777777" w:rsidR="00231A71" w:rsidRPr="00231A71" w:rsidRDefault="00231A71" w:rsidP="00231A71">
      <w:pPr>
        <w:widowControl/>
        <w:spacing w:line="360" w:lineRule="auto"/>
        <w:ind w:firstLine="709"/>
        <w:jc w:val="both"/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</w:pPr>
      <w:r w:rsidRPr="00231A71"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  <w:t xml:space="preserve">1.1. в части 1 статьи 3 </w:t>
      </w:r>
      <w:r w:rsidRPr="00231A71">
        <w:rPr>
          <w:rFonts w:ascii="TimesNewRomanPSMT" w:eastAsia="Calibri" w:hAnsi="TimesNewRomanPSMT" w:cs="TimesNewRomanPSMT"/>
          <w:b w:val="0"/>
          <w:bCs w:val="0"/>
          <w:i/>
          <w:sz w:val="28"/>
          <w:szCs w:val="28"/>
          <w:lang w:eastAsia="en-US"/>
        </w:rPr>
        <w:t>«Вопросы местного значения»</w:t>
      </w:r>
      <w:r w:rsidRPr="00231A71"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  <w:t>:</w:t>
      </w:r>
    </w:p>
    <w:p w14:paraId="56C761CE" w14:textId="77777777" w:rsidR="00231A71" w:rsidRPr="00231A71" w:rsidRDefault="00231A71" w:rsidP="00231A71">
      <w:pPr>
        <w:widowControl/>
        <w:spacing w:line="360" w:lineRule="auto"/>
        <w:ind w:firstLine="709"/>
        <w:jc w:val="both"/>
        <w:rPr>
          <w:rFonts w:ascii="TimesNewRomanPSMT" w:eastAsia="Calibri" w:hAnsi="TimesNewRomanPSMT" w:cs="TimesNewRomanPSMT"/>
          <w:b w:val="0"/>
          <w:bCs w:val="0"/>
          <w:sz w:val="28"/>
          <w:szCs w:val="28"/>
          <w:u w:val="single"/>
          <w:lang w:eastAsia="en-US"/>
        </w:rPr>
      </w:pPr>
      <w:r w:rsidRPr="00231A71"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  <w:t xml:space="preserve">1.1.1. в пункте 27 слова «создание, развитие и обеспечение охраны лечебно-оздоровительных местностей и курортов местного значения </w:t>
      </w:r>
      <w:r w:rsidRPr="00231A71"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  <w:br/>
        <w:t xml:space="preserve">на территории Сельского поселения, а также» исключить; </w:t>
      </w:r>
    </w:p>
    <w:p w14:paraId="3A0001AA" w14:textId="77777777" w:rsidR="00231A71" w:rsidRPr="00231A71" w:rsidRDefault="00231A71" w:rsidP="00231A71">
      <w:pPr>
        <w:widowControl/>
        <w:spacing w:line="360" w:lineRule="auto"/>
        <w:ind w:firstLine="709"/>
        <w:jc w:val="both"/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</w:pPr>
      <w:r w:rsidRPr="00231A71"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  <w:t>1.1.2. пункт 29 изложить в следующей редакции:</w:t>
      </w:r>
    </w:p>
    <w:p w14:paraId="2D4CAAD4" w14:textId="77777777" w:rsidR="00231A71" w:rsidRPr="00231A71" w:rsidRDefault="00231A71" w:rsidP="00231A71">
      <w:pPr>
        <w:widowControl/>
        <w:spacing w:line="360" w:lineRule="auto"/>
        <w:ind w:firstLine="709"/>
        <w:jc w:val="both"/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</w:pPr>
      <w:r w:rsidRPr="00231A71"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  <w:t xml:space="preserve">«29) организация и осуществление мероприятий по работе с детьми </w:t>
      </w:r>
      <w:r w:rsidRPr="00231A71"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  <w:br/>
        <w:t xml:space="preserve">и молодежью, участие в реализации молодежной политики, разработка </w:t>
      </w:r>
      <w:r w:rsidRPr="00231A71"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  <w:br/>
        <w:t xml:space="preserve">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</w:t>
      </w:r>
      <w:r w:rsidRPr="00231A71"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  <w:br/>
        <w:t xml:space="preserve">и осуществление мониторинга реализации молодежной политики </w:t>
      </w:r>
      <w:r w:rsidRPr="00231A71"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  <w:br/>
        <w:t>в Сельском поселении;»;</w:t>
      </w:r>
    </w:p>
    <w:p w14:paraId="71425936" w14:textId="77777777" w:rsidR="00231A71" w:rsidRPr="00231A71" w:rsidRDefault="00231A71" w:rsidP="00231A71">
      <w:pPr>
        <w:widowControl/>
        <w:spacing w:line="360" w:lineRule="auto"/>
        <w:ind w:firstLine="709"/>
        <w:jc w:val="both"/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</w:pPr>
      <w:r w:rsidRPr="00231A71"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  <w:t>1.1.3. дополнить пунктом 42 следующего содержания:</w:t>
      </w:r>
    </w:p>
    <w:p w14:paraId="1965506D" w14:textId="77777777" w:rsidR="00231A71" w:rsidRPr="00231A71" w:rsidRDefault="00231A71" w:rsidP="00231A71">
      <w:pPr>
        <w:widowControl/>
        <w:spacing w:line="360" w:lineRule="auto"/>
        <w:ind w:firstLine="709"/>
        <w:jc w:val="both"/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</w:pPr>
      <w:r w:rsidRPr="00231A71"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  <w:t xml:space="preserve">«42) осуществление выявления объектов накопленного вреда окружающей среде и организация ликвидации такого вреда применительно </w:t>
      </w:r>
      <w:r w:rsidRPr="00231A71"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  <w:br/>
        <w:t>к территориям, расположенным в границах земельных участков, находящихся в собственности Сельского поселения.»;</w:t>
      </w:r>
    </w:p>
    <w:p w14:paraId="5ECB16F9" w14:textId="77777777" w:rsidR="00231A71" w:rsidRPr="00231A71" w:rsidRDefault="00231A71" w:rsidP="00231A71">
      <w:pPr>
        <w:widowControl/>
        <w:spacing w:line="360" w:lineRule="auto"/>
        <w:ind w:firstLine="709"/>
        <w:jc w:val="both"/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</w:pPr>
      <w:r w:rsidRPr="00231A71"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  <w:t xml:space="preserve">1.2. в части 1 статьи 5 </w:t>
      </w:r>
      <w:r w:rsidRPr="00231A71">
        <w:rPr>
          <w:rFonts w:ascii="TimesNewRomanPSMT" w:eastAsia="Calibri" w:hAnsi="TimesNewRomanPSMT" w:cs="TimesNewRomanPSMT"/>
          <w:b w:val="0"/>
          <w:bCs w:val="0"/>
          <w:i/>
          <w:sz w:val="28"/>
          <w:szCs w:val="28"/>
          <w:lang w:eastAsia="en-US"/>
        </w:rPr>
        <w:t>«Полномочия органов местного самоуправления по решению вопросов местного значения»</w:t>
      </w:r>
      <w:r w:rsidRPr="00231A71"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  <w:t>:</w:t>
      </w:r>
    </w:p>
    <w:p w14:paraId="303D4332" w14:textId="77777777" w:rsidR="00231A71" w:rsidRPr="00231A71" w:rsidRDefault="00231A71" w:rsidP="00231A71">
      <w:pPr>
        <w:widowControl/>
        <w:spacing w:line="360" w:lineRule="auto"/>
        <w:ind w:firstLine="709"/>
        <w:jc w:val="both"/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</w:pPr>
      <w:r w:rsidRPr="00231A71"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  <w:t>1.2.1. пункт 11 изложить в следующей редакции:</w:t>
      </w:r>
    </w:p>
    <w:p w14:paraId="3947AEDB" w14:textId="77777777" w:rsidR="00231A71" w:rsidRPr="00231A71" w:rsidRDefault="00231A71" w:rsidP="00231A71">
      <w:pPr>
        <w:widowControl/>
        <w:spacing w:line="360" w:lineRule="auto"/>
        <w:ind w:firstLine="709"/>
        <w:jc w:val="both"/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</w:pPr>
      <w:r w:rsidRPr="00231A71"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14:paraId="0E0BCB4C" w14:textId="77777777" w:rsidR="00231A71" w:rsidRPr="00231A71" w:rsidRDefault="00231A71" w:rsidP="00231A71">
      <w:pPr>
        <w:widowControl/>
        <w:spacing w:line="360" w:lineRule="auto"/>
        <w:ind w:firstLine="709"/>
        <w:jc w:val="both"/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</w:pPr>
      <w:r w:rsidRPr="00231A71"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  <w:t>1.2.2. в пункте 12 слова «федеральными законами» заменить словами «Федеральным законом»;</w:t>
      </w:r>
    </w:p>
    <w:p w14:paraId="7582DDE0" w14:textId="77777777" w:rsidR="00231A71" w:rsidRPr="00231A71" w:rsidRDefault="00231A71" w:rsidP="00231A71">
      <w:pPr>
        <w:widowControl/>
        <w:spacing w:line="360" w:lineRule="auto"/>
        <w:ind w:firstLine="709"/>
        <w:jc w:val="both"/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</w:pPr>
      <w:r w:rsidRPr="00231A71"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  <w:t xml:space="preserve">1.3. в статье 10.1 </w:t>
      </w:r>
      <w:r w:rsidRPr="00231A71">
        <w:rPr>
          <w:rFonts w:ascii="TimesNewRomanPSMT" w:eastAsia="Calibri" w:hAnsi="TimesNewRomanPSMT" w:cs="TimesNewRomanPSMT"/>
          <w:b w:val="0"/>
          <w:bCs w:val="0"/>
          <w:i/>
          <w:sz w:val="28"/>
          <w:szCs w:val="28"/>
          <w:lang w:eastAsia="en-US"/>
        </w:rPr>
        <w:t>«Староста сельского населенного пункта»</w:t>
      </w:r>
      <w:r w:rsidRPr="00231A71"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  <w:t>:</w:t>
      </w:r>
    </w:p>
    <w:p w14:paraId="3886CE37" w14:textId="77777777" w:rsidR="00231A71" w:rsidRPr="00231A71" w:rsidRDefault="00231A71" w:rsidP="00231A71">
      <w:pPr>
        <w:widowControl/>
        <w:spacing w:line="360" w:lineRule="auto"/>
        <w:ind w:firstLine="709"/>
        <w:jc w:val="both"/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</w:pPr>
      <w:r w:rsidRPr="00231A71"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  <w:t>1.3.1. часть 2 изложить в следующей редакции:</w:t>
      </w:r>
    </w:p>
    <w:p w14:paraId="26A1E6EE" w14:textId="77777777" w:rsidR="00231A71" w:rsidRPr="00231A71" w:rsidRDefault="00231A71" w:rsidP="00231A71">
      <w:pPr>
        <w:widowControl/>
        <w:spacing w:line="360" w:lineRule="auto"/>
        <w:ind w:firstLine="709"/>
        <w:jc w:val="both"/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</w:pPr>
      <w:r w:rsidRPr="00231A71"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  <w:t xml:space="preserve">«2. Староста сельского населенного пункта назначается представительным органом Сельского поселения, в состав которого входит данный сельский населенный пункт,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</w:t>
      </w:r>
      <w:r w:rsidRPr="00231A71"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  <w:br/>
        <w:t xml:space="preserve">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</w:t>
      </w:r>
      <w:r w:rsidRPr="00231A71"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  <w:br/>
        <w:t>в собственности жилое помещение, расположенное на территории данного сельского населенного пункта.»;</w:t>
      </w:r>
    </w:p>
    <w:p w14:paraId="2C24EEDC" w14:textId="77777777" w:rsidR="00231A71" w:rsidRPr="00231A71" w:rsidRDefault="00231A71" w:rsidP="00231A71">
      <w:pPr>
        <w:widowControl/>
        <w:spacing w:line="360" w:lineRule="auto"/>
        <w:ind w:firstLine="709"/>
        <w:jc w:val="both"/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</w:pPr>
      <w:r w:rsidRPr="00231A71"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  <w:t>1.3.2. в части 3 после слов «муниципальную должность» дополнить словами 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основе,»;</w:t>
      </w:r>
    </w:p>
    <w:p w14:paraId="1FEC42D1" w14:textId="77777777" w:rsidR="00231A71" w:rsidRPr="00231A71" w:rsidRDefault="00231A71" w:rsidP="00231A71">
      <w:pPr>
        <w:widowControl/>
        <w:spacing w:line="360" w:lineRule="auto"/>
        <w:ind w:firstLine="709"/>
        <w:jc w:val="both"/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</w:pPr>
      <w:r w:rsidRPr="00231A71"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  <w:t>1.3.3. пункт 1 части 4 после слов «муниципальную должность» дополнить словами ",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основе,»;</w:t>
      </w:r>
    </w:p>
    <w:p w14:paraId="45CC1E0C" w14:textId="77777777" w:rsidR="00231A71" w:rsidRPr="00231A71" w:rsidRDefault="00231A71" w:rsidP="00231A71">
      <w:pPr>
        <w:widowControl/>
        <w:spacing w:line="360" w:lineRule="auto"/>
        <w:ind w:firstLine="709"/>
        <w:jc w:val="both"/>
        <w:rPr>
          <w:rFonts w:eastAsia="Calibri"/>
          <w:b w:val="0"/>
          <w:bCs w:val="0"/>
          <w:color w:val="000000"/>
          <w:sz w:val="28"/>
          <w:szCs w:val="28"/>
          <w:lang w:eastAsia="en-US"/>
        </w:rPr>
      </w:pPr>
      <w:r w:rsidRPr="00231A71"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  <w:t xml:space="preserve">1.4. </w:t>
      </w:r>
      <w:r w:rsidRPr="00231A71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>в статье 14 «Опрос граждан»:</w:t>
      </w:r>
    </w:p>
    <w:p w14:paraId="42A98F32" w14:textId="77777777" w:rsidR="00231A71" w:rsidRPr="00231A71" w:rsidRDefault="00231A71" w:rsidP="00231A71">
      <w:pPr>
        <w:widowControl/>
        <w:spacing w:line="360" w:lineRule="auto"/>
        <w:ind w:firstLine="709"/>
        <w:jc w:val="both"/>
        <w:rPr>
          <w:rFonts w:eastAsia="Calibri"/>
          <w:b w:val="0"/>
          <w:iCs/>
          <w:color w:val="000000"/>
          <w:sz w:val="28"/>
          <w:szCs w:val="28"/>
          <w:lang w:eastAsia="en-US"/>
        </w:rPr>
      </w:pPr>
      <w:r w:rsidRPr="00231A71"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  <w:t>1.4.1.</w:t>
      </w:r>
      <w:r w:rsidRPr="00231A71">
        <w:rPr>
          <w:rFonts w:eastAsia="Calibri"/>
          <w:b w:val="0"/>
          <w:iCs/>
          <w:color w:val="000000"/>
          <w:sz w:val="28"/>
          <w:szCs w:val="28"/>
          <w:lang w:eastAsia="en-US"/>
        </w:rPr>
        <w:t xml:space="preserve"> часть 2 дополнить абзацами следующего содержания:</w:t>
      </w:r>
    </w:p>
    <w:p w14:paraId="7DE74D06" w14:textId="77777777" w:rsidR="00231A71" w:rsidRPr="00231A71" w:rsidRDefault="00231A71" w:rsidP="00231A71">
      <w:pPr>
        <w:widowControl/>
        <w:spacing w:line="360" w:lineRule="auto"/>
        <w:ind w:firstLine="709"/>
        <w:jc w:val="both"/>
        <w:rPr>
          <w:rFonts w:eastAsia="Calibri"/>
          <w:b w:val="0"/>
          <w:iCs/>
          <w:color w:val="000000"/>
          <w:sz w:val="28"/>
          <w:szCs w:val="28"/>
          <w:lang w:eastAsia="en-US"/>
        </w:rPr>
      </w:pPr>
      <w:r w:rsidRPr="00231A71">
        <w:rPr>
          <w:rFonts w:eastAsia="Calibri"/>
          <w:b w:val="0"/>
          <w:iCs/>
          <w:color w:val="000000"/>
          <w:sz w:val="28"/>
          <w:szCs w:val="28"/>
          <w:lang w:eastAsia="en-US"/>
        </w:rPr>
        <w:t xml:space="preserve">«Участник опроса граждан обладает одним голосом и участвует </w:t>
      </w:r>
      <w:r w:rsidRPr="00231A71">
        <w:rPr>
          <w:rFonts w:eastAsia="Calibri"/>
          <w:b w:val="0"/>
          <w:iCs/>
          <w:color w:val="000000"/>
          <w:sz w:val="28"/>
          <w:szCs w:val="28"/>
          <w:lang w:eastAsia="en-US"/>
        </w:rPr>
        <w:br/>
        <w:t>в опросе непосредственно.</w:t>
      </w:r>
    </w:p>
    <w:p w14:paraId="2D82D38B" w14:textId="77777777" w:rsidR="00231A71" w:rsidRPr="00231A71" w:rsidRDefault="00231A71" w:rsidP="00231A71">
      <w:pPr>
        <w:widowControl/>
        <w:spacing w:line="360" w:lineRule="auto"/>
        <w:ind w:firstLine="709"/>
        <w:jc w:val="both"/>
        <w:rPr>
          <w:rFonts w:eastAsia="Calibri"/>
          <w:b w:val="0"/>
          <w:iCs/>
          <w:color w:val="000000"/>
          <w:sz w:val="28"/>
          <w:szCs w:val="28"/>
          <w:lang w:eastAsia="en-US"/>
        </w:rPr>
      </w:pPr>
      <w:r w:rsidRPr="00231A71">
        <w:rPr>
          <w:rFonts w:eastAsia="Calibri"/>
          <w:b w:val="0"/>
          <w:iCs/>
          <w:color w:val="000000"/>
          <w:sz w:val="28"/>
          <w:szCs w:val="28"/>
          <w:lang w:eastAsia="en-US"/>
        </w:rPr>
        <w:t>Участие в опросе граждан является свободным и добровольным.</w:t>
      </w:r>
    </w:p>
    <w:p w14:paraId="0EFA58C9" w14:textId="77777777" w:rsidR="00231A71" w:rsidRPr="00231A71" w:rsidRDefault="00231A71" w:rsidP="00231A71">
      <w:pPr>
        <w:widowControl/>
        <w:spacing w:line="360" w:lineRule="auto"/>
        <w:ind w:firstLine="709"/>
        <w:jc w:val="both"/>
        <w:rPr>
          <w:rFonts w:eastAsia="Calibri"/>
          <w:b w:val="0"/>
          <w:iCs/>
          <w:color w:val="000000"/>
          <w:sz w:val="28"/>
          <w:szCs w:val="28"/>
          <w:lang w:eastAsia="en-US"/>
        </w:rPr>
      </w:pPr>
      <w:r w:rsidRPr="00231A71">
        <w:rPr>
          <w:rFonts w:eastAsia="Calibri"/>
          <w:b w:val="0"/>
          <w:iCs/>
          <w:color w:val="000000"/>
          <w:sz w:val="28"/>
          <w:szCs w:val="28"/>
          <w:lang w:eastAsia="en-US"/>
        </w:rPr>
        <w:t>Подготовка, проведение и установление результатов опроса граждан осуществляются на основе принципов законности, открытости и гласности.»;</w:t>
      </w:r>
    </w:p>
    <w:p w14:paraId="352CCFF7" w14:textId="77777777" w:rsidR="00231A71" w:rsidRPr="00231A71" w:rsidRDefault="00231A71" w:rsidP="00231A71">
      <w:pPr>
        <w:widowControl/>
        <w:spacing w:line="360" w:lineRule="auto"/>
        <w:ind w:firstLine="709"/>
        <w:jc w:val="both"/>
        <w:rPr>
          <w:rFonts w:eastAsia="Calibri"/>
          <w:b w:val="0"/>
          <w:bCs w:val="0"/>
          <w:color w:val="000000"/>
          <w:sz w:val="28"/>
          <w:szCs w:val="28"/>
          <w:lang w:eastAsia="en-US"/>
        </w:rPr>
      </w:pPr>
      <w:r w:rsidRPr="00231A71">
        <w:rPr>
          <w:rFonts w:eastAsia="Calibri"/>
          <w:b w:val="0"/>
          <w:iCs/>
          <w:color w:val="000000"/>
          <w:sz w:val="28"/>
          <w:szCs w:val="28"/>
          <w:lang w:eastAsia="en-US"/>
        </w:rPr>
        <w:t>1.4.2. </w:t>
      </w:r>
      <w:hyperlink r:id="rId10" w:history="1">
        <w:r w:rsidRPr="00231A71">
          <w:rPr>
            <w:rFonts w:eastAsia="Calibri"/>
            <w:b w:val="0"/>
            <w:iCs/>
            <w:color w:val="000000"/>
            <w:sz w:val="28"/>
            <w:szCs w:val="28"/>
            <w:lang w:eastAsia="en-US"/>
          </w:rPr>
          <w:t>в части 4</w:t>
        </w:r>
      </w:hyperlink>
      <w:r w:rsidRPr="00231A71">
        <w:rPr>
          <w:rFonts w:eastAsia="Calibri"/>
          <w:b w:val="0"/>
          <w:iCs/>
          <w:color w:val="000000"/>
          <w:sz w:val="28"/>
          <w:szCs w:val="28"/>
          <w:lang w:eastAsia="en-US"/>
        </w:rPr>
        <w:t xml:space="preserve"> после слов «опроса граждан» дополнить словами </w:t>
      </w:r>
      <w:r w:rsidRPr="00231A71">
        <w:rPr>
          <w:rFonts w:eastAsia="Calibri"/>
          <w:b w:val="0"/>
          <w:iCs/>
          <w:color w:val="000000"/>
          <w:sz w:val="28"/>
          <w:szCs w:val="28"/>
          <w:lang w:eastAsia="en-US"/>
        </w:rPr>
        <w:br/>
        <w:t>«, включая способ обнародования соответствующих муниципальных правовых актов,», после слов «в соответствии с» дополнить словами «Федеральным законом и»;</w:t>
      </w:r>
    </w:p>
    <w:p w14:paraId="1333125F" w14:textId="77777777" w:rsidR="00231A71" w:rsidRPr="00231A71" w:rsidRDefault="00231A71" w:rsidP="00231A71">
      <w:pPr>
        <w:widowControl/>
        <w:spacing w:line="360" w:lineRule="auto"/>
        <w:ind w:firstLine="709"/>
        <w:jc w:val="both"/>
        <w:rPr>
          <w:rFonts w:eastAsia="Calibri"/>
          <w:b w:val="0"/>
          <w:bCs w:val="0"/>
          <w:color w:val="000000"/>
          <w:sz w:val="28"/>
          <w:szCs w:val="28"/>
          <w:lang w:eastAsia="en-US"/>
        </w:rPr>
      </w:pPr>
      <w:r w:rsidRPr="00231A71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>1.4.3.</w:t>
      </w:r>
      <w:r w:rsidRPr="00231A71">
        <w:rPr>
          <w:rFonts w:eastAsia="Calibri"/>
          <w:b w:val="0"/>
          <w:bCs w:val="0"/>
          <w:sz w:val="24"/>
          <w:szCs w:val="24"/>
          <w:lang w:eastAsia="en-US"/>
        </w:rPr>
        <w:t xml:space="preserve"> </w:t>
      </w:r>
      <w:hyperlink r:id="rId11" w:history="1">
        <w:r w:rsidRPr="00231A71">
          <w:rPr>
            <w:rFonts w:eastAsia="Calibri"/>
            <w:b w:val="0"/>
            <w:bCs w:val="0"/>
            <w:color w:val="000000"/>
            <w:sz w:val="28"/>
            <w:szCs w:val="28"/>
            <w:lang w:eastAsia="en-US"/>
          </w:rPr>
          <w:t xml:space="preserve">часть </w:t>
        </w:r>
      </w:hyperlink>
      <w:r w:rsidRPr="00231A71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5 </w:t>
      </w:r>
      <w:hyperlink r:id="rId12" w:history="1">
        <w:r w:rsidRPr="00231A71">
          <w:rPr>
            <w:rFonts w:eastAsia="Calibri"/>
            <w:b w:val="0"/>
            <w:bCs w:val="0"/>
            <w:color w:val="000000"/>
            <w:sz w:val="28"/>
            <w:szCs w:val="28"/>
            <w:lang w:eastAsia="en-US"/>
          </w:rPr>
          <w:t>дополнить</w:t>
        </w:r>
      </w:hyperlink>
      <w:r w:rsidRPr="00231A71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пунктом 7 следующего содержания:</w:t>
      </w:r>
    </w:p>
    <w:p w14:paraId="29547F9C" w14:textId="77777777" w:rsidR="00231A71" w:rsidRPr="00231A71" w:rsidRDefault="00231A71" w:rsidP="00231A71">
      <w:pPr>
        <w:widowControl/>
        <w:spacing w:line="360" w:lineRule="auto"/>
        <w:ind w:firstLine="709"/>
        <w:jc w:val="both"/>
        <w:rPr>
          <w:rFonts w:eastAsia="Calibri"/>
          <w:b w:val="0"/>
          <w:bCs w:val="0"/>
          <w:color w:val="000000"/>
          <w:sz w:val="28"/>
          <w:szCs w:val="28"/>
          <w:lang w:eastAsia="en-US"/>
        </w:rPr>
      </w:pPr>
      <w:r w:rsidRPr="00231A71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>«7) способ и порядок обнародования решения о назначении опроса граждан.»;</w:t>
      </w:r>
    </w:p>
    <w:p w14:paraId="29B046E2" w14:textId="77777777" w:rsidR="00231A71" w:rsidRPr="00231A71" w:rsidRDefault="00231A71" w:rsidP="00231A71">
      <w:pPr>
        <w:widowControl/>
        <w:spacing w:line="360" w:lineRule="auto"/>
        <w:ind w:firstLine="709"/>
        <w:jc w:val="both"/>
        <w:rPr>
          <w:rFonts w:eastAsia="Calibri"/>
          <w:bCs w:val="0"/>
          <w:sz w:val="24"/>
          <w:szCs w:val="24"/>
          <w:lang w:eastAsia="en-US"/>
        </w:rPr>
      </w:pPr>
      <w:r w:rsidRPr="00231A71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>1.4.4. часть 6 дополнить абзацем следующего содержания:</w:t>
      </w:r>
      <w:r w:rsidRPr="00231A71">
        <w:rPr>
          <w:rFonts w:eastAsia="Calibri"/>
          <w:bCs w:val="0"/>
          <w:sz w:val="24"/>
          <w:szCs w:val="24"/>
          <w:lang w:eastAsia="en-US"/>
        </w:rPr>
        <w:t xml:space="preserve"> </w:t>
      </w:r>
    </w:p>
    <w:p w14:paraId="6A9C2351" w14:textId="77777777" w:rsidR="00231A71" w:rsidRPr="00231A71" w:rsidRDefault="00231A71" w:rsidP="00231A71">
      <w:pPr>
        <w:widowControl/>
        <w:spacing w:line="360" w:lineRule="auto"/>
        <w:ind w:firstLine="709"/>
        <w:jc w:val="both"/>
        <w:rPr>
          <w:rFonts w:eastAsia="Calibri"/>
          <w:b w:val="0"/>
          <w:bCs w:val="0"/>
          <w:color w:val="000000"/>
          <w:sz w:val="28"/>
          <w:szCs w:val="28"/>
          <w:lang w:eastAsia="en-US"/>
        </w:rPr>
      </w:pPr>
      <w:r w:rsidRPr="00231A71">
        <w:rPr>
          <w:rFonts w:eastAsia="Calibri"/>
          <w:b w:val="0"/>
          <w:bCs w:val="0"/>
          <w:sz w:val="28"/>
          <w:szCs w:val="28"/>
          <w:lang w:eastAsia="en-US"/>
        </w:rPr>
        <w:t>«</w:t>
      </w:r>
      <w:r w:rsidRPr="00231A71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Решение представительного органа Сельского поселения </w:t>
      </w:r>
      <w:r w:rsidRPr="00231A71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br/>
        <w:t xml:space="preserve">о назначении опроса граждан подлежит обнародованию не позднее чем </w:t>
      </w:r>
      <w:r w:rsidRPr="00231A71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br/>
        <w:t>за 10 дней до дня проведения опроса граждан.»;</w:t>
      </w:r>
    </w:p>
    <w:p w14:paraId="0303C4C1" w14:textId="77777777" w:rsidR="00231A71" w:rsidRPr="00231A71" w:rsidRDefault="00231A71" w:rsidP="00231A71">
      <w:pPr>
        <w:widowControl/>
        <w:spacing w:line="360" w:lineRule="auto"/>
        <w:ind w:firstLine="709"/>
        <w:jc w:val="both"/>
        <w:rPr>
          <w:rFonts w:eastAsia="Calibri"/>
          <w:b w:val="0"/>
          <w:bCs w:val="0"/>
          <w:color w:val="000000"/>
          <w:sz w:val="28"/>
          <w:szCs w:val="28"/>
          <w:lang w:eastAsia="en-US"/>
        </w:rPr>
      </w:pPr>
      <w:r w:rsidRPr="00231A71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>1.4.5. дополнить частью 8 следующего содержания:</w:t>
      </w:r>
    </w:p>
    <w:p w14:paraId="429FC9EC" w14:textId="77777777" w:rsidR="00231A71" w:rsidRPr="00231A71" w:rsidRDefault="00231A71" w:rsidP="00231A71">
      <w:pPr>
        <w:widowControl/>
        <w:spacing w:line="360" w:lineRule="auto"/>
        <w:ind w:firstLine="709"/>
        <w:jc w:val="both"/>
        <w:rPr>
          <w:rFonts w:eastAsia="Calibri"/>
          <w:b w:val="0"/>
          <w:bCs w:val="0"/>
          <w:color w:val="000000"/>
          <w:sz w:val="28"/>
          <w:szCs w:val="28"/>
          <w:lang w:eastAsia="en-US"/>
        </w:rPr>
      </w:pPr>
      <w:r w:rsidRPr="00231A71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«8. Результаты опроса граждан подлежат обнародованию не позднее </w:t>
      </w:r>
      <w:r w:rsidRPr="00231A71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br/>
        <w:t>10 дней со дня установления результатов опроса.»;</w:t>
      </w:r>
    </w:p>
    <w:p w14:paraId="07124A37" w14:textId="77777777" w:rsidR="00231A71" w:rsidRPr="00231A71" w:rsidRDefault="00231A71" w:rsidP="00231A71">
      <w:pPr>
        <w:widowControl/>
        <w:spacing w:line="360" w:lineRule="auto"/>
        <w:ind w:firstLine="709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231A71"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  <w:t xml:space="preserve">1.5. </w:t>
      </w:r>
      <w:r w:rsidRPr="00231A71">
        <w:rPr>
          <w:rFonts w:eastAsia="Calibri"/>
          <w:b w:val="0"/>
          <w:bCs w:val="0"/>
          <w:sz w:val="28"/>
          <w:szCs w:val="28"/>
          <w:lang w:eastAsia="en-US"/>
        </w:rPr>
        <w:t xml:space="preserve">в абзаце втором части 9 статьи 18 </w:t>
      </w:r>
      <w:r w:rsidRPr="00231A71">
        <w:rPr>
          <w:rFonts w:eastAsia="Calibri"/>
          <w:b w:val="0"/>
          <w:bCs w:val="0"/>
          <w:i/>
          <w:sz w:val="28"/>
          <w:szCs w:val="28"/>
          <w:lang w:eastAsia="en-US"/>
        </w:rPr>
        <w:t>«Совет»</w:t>
      </w:r>
      <w:r w:rsidRPr="00231A71">
        <w:rPr>
          <w:rFonts w:eastAsia="Calibri"/>
          <w:b w:val="0"/>
          <w:bCs w:val="0"/>
          <w:sz w:val="28"/>
          <w:szCs w:val="28"/>
          <w:lang w:eastAsia="en-US"/>
        </w:rPr>
        <w:t xml:space="preserve"> после слов «субъектов Российской Федерации» дополнить словами «, федеральных территорий»;</w:t>
      </w:r>
    </w:p>
    <w:p w14:paraId="63B5E48A" w14:textId="77777777" w:rsidR="00231A71" w:rsidRPr="00231A71" w:rsidRDefault="00231A71" w:rsidP="00231A71">
      <w:pPr>
        <w:widowControl/>
        <w:spacing w:line="360" w:lineRule="auto"/>
        <w:ind w:firstLine="709"/>
        <w:jc w:val="both"/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</w:pPr>
    </w:p>
    <w:p w14:paraId="540D63B0" w14:textId="77777777" w:rsidR="00231A71" w:rsidRPr="00231A71" w:rsidRDefault="00231A71" w:rsidP="00231A71">
      <w:pPr>
        <w:widowControl/>
        <w:spacing w:line="360" w:lineRule="auto"/>
        <w:ind w:firstLine="709"/>
        <w:jc w:val="both"/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</w:pPr>
    </w:p>
    <w:p w14:paraId="20B643CF" w14:textId="77777777" w:rsidR="00231A71" w:rsidRPr="00231A71" w:rsidRDefault="00231A71" w:rsidP="00231A71">
      <w:pPr>
        <w:widowControl/>
        <w:spacing w:line="360" w:lineRule="auto"/>
        <w:ind w:firstLine="709"/>
        <w:jc w:val="both"/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</w:pPr>
      <w:r w:rsidRPr="00231A71"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  <w:t xml:space="preserve">1.6. статью 19 </w:t>
      </w:r>
      <w:r w:rsidRPr="00231A71">
        <w:rPr>
          <w:rFonts w:ascii="TimesNewRomanPSMT" w:eastAsia="Calibri" w:hAnsi="TimesNewRomanPSMT" w:cs="TimesNewRomanPSMT"/>
          <w:b w:val="0"/>
          <w:bCs w:val="0"/>
          <w:i/>
          <w:sz w:val="28"/>
          <w:szCs w:val="28"/>
          <w:lang w:eastAsia="en-US"/>
        </w:rPr>
        <w:t xml:space="preserve">«Глава Сельского поселения» </w:t>
      </w:r>
      <w:r w:rsidRPr="00231A71"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  <w:t>дополнить частью 5.1 следующего содержания:</w:t>
      </w:r>
    </w:p>
    <w:p w14:paraId="0B54331F" w14:textId="77777777" w:rsidR="00231A71" w:rsidRPr="00231A71" w:rsidRDefault="00231A71" w:rsidP="00231A71">
      <w:pPr>
        <w:widowControl/>
        <w:spacing w:line="360" w:lineRule="auto"/>
        <w:ind w:firstLine="709"/>
        <w:jc w:val="both"/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</w:pPr>
      <w:r w:rsidRPr="00231A71"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  <w:t xml:space="preserve">«5.1. Глава Сельского поселения освобождается от ответственности </w:t>
      </w:r>
      <w:r w:rsidRPr="00231A71"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  <w:br/>
        <w:t xml:space="preserve"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законом, другими федеральными законами, законами Республики Башкортостан в целях противодействия коррупции, </w:t>
      </w:r>
      <w:r w:rsidRPr="00231A71"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  <w:br/>
        <w:t xml:space="preserve">в случае, если несоблюдение таких ограничений, запретов и требований, </w:t>
      </w:r>
      <w:r w:rsidRPr="00231A71"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  <w:br/>
        <w:t xml:space="preserve">а также неисполнение таких обязанностей признается следствием </w:t>
      </w:r>
      <w:r w:rsidRPr="00231A71"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  <w:br/>
        <w:t xml:space="preserve">не зависящих от него обстоятельств в порядке, предусмотренном </w:t>
      </w:r>
      <w:r w:rsidRPr="00231A71"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  <w:br/>
        <w:t xml:space="preserve">частями 3 - 6 статьи 13 Федерального закона от 25 декабря 2008 года </w:t>
      </w:r>
      <w:r w:rsidRPr="00231A71"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  <w:br/>
        <w:t>№ 273-ФЗ «О противодействии коррупции».»;</w:t>
      </w:r>
    </w:p>
    <w:p w14:paraId="3839D459" w14:textId="77777777" w:rsidR="00231A71" w:rsidRPr="00231A71" w:rsidRDefault="00231A71" w:rsidP="00231A71">
      <w:pPr>
        <w:widowControl/>
        <w:spacing w:line="360" w:lineRule="auto"/>
        <w:ind w:firstLine="709"/>
        <w:jc w:val="both"/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</w:pPr>
      <w:r w:rsidRPr="00231A71"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  <w:t xml:space="preserve">1.7. в статье 22 </w:t>
      </w:r>
      <w:r w:rsidRPr="00231A71">
        <w:rPr>
          <w:rFonts w:ascii="TimesNewRomanPSMT" w:eastAsia="Calibri" w:hAnsi="TimesNewRomanPSMT" w:cs="TimesNewRomanPSMT"/>
          <w:b w:val="0"/>
          <w:bCs w:val="0"/>
          <w:i/>
          <w:sz w:val="28"/>
          <w:szCs w:val="28"/>
          <w:lang w:eastAsia="en-US"/>
        </w:rPr>
        <w:t>«Статус депутата Совета»</w:t>
      </w:r>
      <w:r w:rsidRPr="00231A71"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  <w:t>:</w:t>
      </w:r>
    </w:p>
    <w:p w14:paraId="1D943AFE" w14:textId="77777777" w:rsidR="00231A71" w:rsidRPr="00231A71" w:rsidRDefault="00231A71" w:rsidP="00231A71">
      <w:pPr>
        <w:widowControl/>
        <w:spacing w:line="360" w:lineRule="auto"/>
        <w:ind w:firstLine="709"/>
        <w:jc w:val="both"/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</w:pPr>
      <w:r w:rsidRPr="00231A71"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  <w:t>1.7.1. абзац третий части 5.1 признать утратившим силу;</w:t>
      </w:r>
    </w:p>
    <w:p w14:paraId="5AA7E1E3" w14:textId="77777777" w:rsidR="00231A71" w:rsidRPr="00231A71" w:rsidRDefault="00231A71" w:rsidP="00231A71">
      <w:pPr>
        <w:widowControl/>
        <w:spacing w:line="360" w:lineRule="auto"/>
        <w:ind w:firstLine="709"/>
        <w:jc w:val="both"/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</w:pPr>
      <w:r w:rsidRPr="00231A71"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  <w:t>1.7.2. в абзаце первом части 5.2 слова «недостоверные или неполные» заменить словами «заведомо неполные сведения, за исключением случаев, установленных федеральными законами, либо представившим заведомо недостоверные»;</w:t>
      </w:r>
    </w:p>
    <w:p w14:paraId="7591A378" w14:textId="77777777" w:rsidR="00231A71" w:rsidRPr="00231A71" w:rsidRDefault="00231A71" w:rsidP="00231A71">
      <w:pPr>
        <w:widowControl/>
        <w:spacing w:line="360" w:lineRule="auto"/>
        <w:ind w:firstLine="709"/>
        <w:jc w:val="both"/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</w:pPr>
      <w:r w:rsidRPr="00231A71"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  <w:t>1.7.3. дополнить частью 5.4 следующего содержания:</w:t>
      </w:r>
    </w:p>
    <w:p w14:paraId="6F3922E9" w14:textId="77777777" w:rsidR="00231A71" w:rsidRPr="00231A71" w:rsidRDefault="00231A71" w:rsidP="00231A71">
      <w:pPr>
        <w:widowControl/>
        <w:spacing w:line="360" w:lineRule="auto"/>
        <w:ind w:firstLine="709"/>
        <w:jc w:val="both"/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</w:pPr>
      <w:r w:rsidRPr="00231A71"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  <w:t xml:space="preserve">«5.4.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законом, другими федеральными законами, законами Республики Башкортостан в целях противодействия коррупции, </w:t>
      </w:r>
      <w:r w:rsidRPr="00231A71"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  <w:br/>
        <w:t xml:space="preserve">в случае, если несоблюдение таких ограничений, запретов и требований, </w:t>
      </w:r>
      <w:r w:rsidRPr="00231A71"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  <w:br/>
        <w:t xml:space="preserve">а также неисполнение таких обязанностей признается следствием </w:t>
      </w:r>
      <w:r w:rsidRPr="00231A71"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  <w:br/>
        <w:t xml:space="preserve">не зависящих от указанных лиц обстоятельств в порядке, предусмотренном частями 3 - 6 статьи 13 Федерального закона от 25 декабря 2008 года </w:t>
      </w:r>
      <w:r w:rsidRPr="00231A71"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  <w:br/>
        <w:t>№ 273-ФЗ «О противодействии коррупции».».</w:t>
      </w:r>
    </w:p>
    <w:p w14:paraId="7DFD2945" w14:textId="77777777" w:rsidR="00231A71" w:rsidRPr="00231A71" w:rsidRDefault="00231A71" w:rsidP="00231A71">
      <w:pPr>
        <w:widowControl/>
        <w:spacing w:line="360" w:lineRule="auto"/>
        <w:ind w:firstLine="709"/>
        <w:jc w:val="both"/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</w:pPr>
      <w:r w:rsidRPr="00231A71"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  <w:t>1.7.4. часть 8 дополнить пунктом 10.1 следующего содержания:</w:t>
      </w:r>
    </w:p>
    <w:p w14:paraId="74253A2B" w14:textId="77777777" w:rsidR="00231A71" w:rsidRPr="00231A71" w:rsidRDefault="00231A71" w:rsidP="00231A71">
      <w:pPr>
        <w:widowControl/>
        <w:spacing w:line="360" w:lineRule="auto"/>
        <w:ind w:firstLine="709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231A71">
        <w:rPr>
          <w:rFonts w:eastAsia="Calibri"/>
          <w:b w:val="0"/>
          <w:bCs w:val="0"/>
          <w:sz w:val="28"/>
          <w:szCs w:val="28"/>
          <w:lang w:eastAsia="en-US"/>
        </w:rPr>
        <w:t>«10.1) приобретения им статуса иностранного агента;»;</w:t>
      </w:r>
    </w:p>
    <w:p w14:paraId="5335786F" w14:textId="77777777" w:rsidR="00231A71" w:rsidRPr="00231A71" w:rsidRDefault="00231A71" w:rsidP="00231A71">
      <w:pPr>
        <w:widowControl/>
        <w:spacing w:line="360" w:lineRule="auto"/>
        <w:ind w:firstLine="709"/>
        <w:jc w:val="both"/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</w:pPr>
      <w:r w:rsidRPr="00231A71"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  <w:t>1.7.5. дополнить частью 10.1 следующего содержания:</w:t>
      </w:r>
    </w:p>
    <w:p w14:paraId="455A1B0F" w14:textId="77777777" w:rsidR="00231A71" w:rsidRPr="00231A71" w:rsidRDefault="00231A71" w:rsidP="00231A71">
      <w:pPr>
        <w:widowControl/>
        <w:spacing w:line="360" w:lineRule="auto"/>
        <w:ind w:firstLine="709"/>
        <w:jc w:val="both"/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</w:pPr>
      <w:r w:rsidRPr="00231A71"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  <w:t>«10.1. 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подряд.»;</w:t>
      </w:r>
    </w:p>
    <w:p w14:paraId="2CCCD508" w14:textId="77777777" w:rsidR="00231A71" w:rsidRPr="00231A71" w:rsidRDefault="00231A71" w:rsidP="00231A71">
      <w:pPr>
        <w:widowControl/>
        <w:spacing w:line="360" w:lineRule="auto"/>
        <w:ind w:firstLine="709"/>
        <w:jc w:val="both"/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</w:pPr>
      <w:r w:rsidRPr="00231A71"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  <w:t xml:space="preserve">1.8. статью 29 </w:t>
      </w:r>
      <w:r w:rsidRPr="00231A71">
        <w:rPr>
          <w:rFonts w:ascii="TimesNewRomanPSMT" w:eastAsia="Calibri" w:hAnsi="TimesNewRomanPSMT" w:cs="TimesNewRomanPSMT"/>
          <w:b w:val="0"/>
          <w:bCs w:val="0"/>
          <w:i/>
          <w:sz w:val="28"/>
          <w:szCs w:val="28"/>
          <w:lang w:eastAsia="en-US"/>
        </w:rPr>
        <w:t xml:space="preserve">«Вступление в силу муниципальных правовых актов» </w:t>
      </w:r>
      <w:r w:rsidRPr="00231A71"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  <w:t>изложить в следующей редакции:</w:t>
      </w:r>
    </w:p>
    <w:p w14:paraId="491571CB" w14:textId="77777777" w:rsidR="00231A71" w:rsidRPr="00231A71" w:rsidRDefault="00231A71" w:rsidP="00231A71">
      <w:pPr>
        <w:widowControl/>
        <w:spacing w:line="360" w:lineRule="auto"/>
        <w:ind w:firstLine="709"/>
        <w:jc w:val="both"/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</w:pPr>
      <w:r w:rsidRPr="00231A71"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  <w:t>«Статья 29. Вступление в силу и обнародование муниципальных правовых актов</w:t>
      </w:r>
    </w:p>
    <w:p w14:paraId="56BB4313" w14:textId="77777777" w:rsidR="00231A71" w:rsidRPr="00231A71" w:rsidRDefault="00231A71" w:rsidP="00231A71">
      <w:pPr>
        <w:widowControl/>
        <w:spacing w:line="360" w:lineRule="auto"/>
        <w:ind w:firstLine="709"/>
        <w:jc w:val="both"/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</w:pPr>
      <w:r w:rsidRPr="00231A71"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  <w:t xml:space="preserve">1. Муниципальные правовые акты вступают в силу со дня </w:t>
      </w:r>
      <w:r w:rsidRPr="00231A71"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  <w:br/>
        <w:t>их подписания.</w:t>
      </w:r>
    </w:p>
    <w:p w14:paraId="690910EF" w14:textId="77777777" w:rsidR="00231A71" w:rsidRPr="00231A71" w:rsidRDefault="00231A71" w:rsidP="00231A71">
      <w:pPr>
        <w:widowControl/>
        <w:spacing w:line="360" w:lineRule="auto"/>
        <w:ind w:firstLine="709"/>
        <w:jc w:val="both"/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</w:pPr>
      <w:r w:rsidRPr="00231A71">
        <w:rPr>
          <w:b w:val="0"/>
          <w:bCs w:val="0"/>
          <w:color w:val="000000"/>
          <w:sz w:val="28"/>
          <w:szCs w:val="28"/>
        </w:rPr>
        <w:t>В муниципальных правовых актах может быть установлен другой срок вступления их в силу.</w:t>
      </w:r>
    </w:p>
    <w:p w14:paraId="1BDB8348" w14:textId="77777777" w:rsidR="00231A71" w:rsidRPr="00231A71" w:rsidRDefault="00231A71" w:rsidP="00231A71">
      <w:pPr>
        <w:widowControl/>
        <w:autoSpaceDE/>
        <w:autoSpaceDN/>
        <w:adjustRightInd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231A71">
        <w:rPr>
          <w:b w:val="0"/>
          <w:bCs w:val="0"/>
          <w:color w:val="000000"/>
          <w:sz w:val="28"/>
          <w:szCs w:val="28"/>
        </w:rPr>
        <w:t xml:space="preserve">2. Муниципальные нормативные правовые акты, затрагивающие права, свободы и обязанности человека и гражданина, </w:t>
      </w:r>
      <w:r w:rsidRPr="00231A71">
        <w:rPr>
          <w:b w:val="0"/>
          <w:color w:val="000000"/>
          <w:sz w:val="28"/>
          <w:szCs w:val="28"/>
        </w:rPr>
        <w:t xml:space="preserve">муниципальные нормативные правовые акты, </w:t>
      </w:r>
      <w:r w:rsidRPr="00231A71">
        <w:rPr>
          <w:b w:val="0"/>
          <w:bCs w:val="0"/>
          <w:color w:val="000000"/>
          <w:sz w:val="28"/>
          <w:szCs w:val="28"/>
        </w:rPr>
        <w:t>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14:paraId="4F482E8E" w14:textId="77777777" w:rsidR="00231A71" w:rsidRPr="00231A71" w:rsidRDefault="00231A71" w:rsidP="00231A71">
      <w:pPr>
        <w:widowControl/>
        <w:autoSpaceDE/>
        <w:autoSpaceDN/>
        <w:adjustRightInd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231A71">
        <w:rPr>
          <w:b w:val="0"/>
          <w:bCs w:val="0"/>
          <w:color w:val="000000"/>
          <w:sz w:val="28"/>
          <w:szCs w:val="28"/>
        </w:rPr>
        <w:t>Нормативные правовые акты Совета о налогах и сборах вступают в силу в соответствии с Налоговым </w:t>
      </w:r>
      <w:hyperlink r:id="rId13" w:tgtFrame="_self" w:history="1">
        <w:r w:rsidRPr="00231A71">
          <w:rPr>
            <w:b w:val="0"/>
            <w:bCs w:val="0"/>
            <w:color w:val="000000"/>
            <w:sz w:val="28"/>
            <w:szCs w:val="28"/>
          </w:rPr>
          <w:t>кодексом</w:t>
        </w:r>
      </w:hyperlink>
      <w:r w:rsidRPr="00231A71">
        <w:rPr>
          <w:b w:val="0"/>
          <w:bCs w:val="0"/>
          <w:color w:val="000000"/>
          <w:sz w:val="28"/>
          <w:szCs w:val="28"/>
        </w:rPr>
        <w:t> Российской Федерации.</w:t>
      </w:r>
    </w:p>
    <w:p w14:paraId="1F2EEFC7" w14:textId="77777777" w:rsidR="00231A71" w:rsidRPr="00231A71" w:rsidRDefault="00231A71" w:rsidP="00231A71">
      <w:pPr>
        <w:widowControl/>
        <w:autoSpaceDE/>
        <w:autoSpaceDN/>
        <w:adjustRightInd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31A71">
        <w:rPr>
          <w:rFonts w:eastAsia="Calibri"/>
          <w:b w:val="0"/>
          <w:bCs w:val="0"/>
          <w:sz w:val="28"/>
          <w:szCs w:val="28"/>
          <w:lang w:eastAsia="en-US"/>
        </w:rPr>
        <w:t xml:space="preserve">3. </w:t>
      </w:r>
      <w:r w:rsidRPr="00231A71">
        <w:rPr>
          <w:b w:val="0"/>
          <w:bCs w:val="0"/>
          <w:color w:val="000000"/>
          <w:sz w:val="28"/>
          <w:szCs w:val="28"/>
        </w:rPr>
        <w:t xml:space="preserve">Муниципальные правовые акты, подлежащие обнародованию, </w:t>
      </w:r>
      <w:r w:rsidRPr="00231A71">
        <w:rPr>
          <w:b w:val="0"/>
          <w:color w:val="000000"/>
          <w:sz w:val="28"/>
          <w:szCs w:val="28"/>
        </w:rPr>
        <w:t xml:space="preserve">в том числе соглашения, заключаемые между органами местного самоуправления, </w:t>
      </w:r>
      <w:r w:rsidRPr="00231A71">
        <w:rPr>
          <w:b w:val="0"/>
          <w:bCs w:val="0"/>
          <w:color w:val="000000"/>
          <w:sz w:val="28"/>
          <w:szCs w:val="28"/>
        </w:rPr>
        <w:t xml:space="preserve">направляются </w:t>
      </w:r>
      <w:r w:rsidRPr="00231A71">
        <w:rPr>
          <w:b w:val="0"/>
          <w:color w:val="000000"/>
          <w:sz w:val="28"/>
          <w:szCs w:val="28"/>
        </w:rPr>
        <w:t>на официальное опубликование в периодическое печатное издание (в сетевое издание) в течение 7 дней со дня их подписания.</w:t>
      </w:r>
    </w:p>
    <w:p w14:paraId="66B1783D" w14:textId="77777777" w:rsidR="00231A71" w:rsidRPr="00231A71" w:rsidRDefault="00231A71" w:rsidP="00231A71">
      <w:pPr>
        <w:widowControl/>
        <w:autoSpaceDE/>
        <w:autoSpaceDN/>
        <w:adjustRightInd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31A71">
        <w:rPr>
          <w:b w:val="0"/>
          <w:bCs w:val="0"/>
          <w:color w:val="000000"/>
          <w:sz w:val="28"/>
          <w:szCs w:val="28"/>
        </w:rPr>
        <w:t>Официальным опубликованием муниципального правового акта</w:t>
      </w:r>
      <w:r w:rsidRPr="00231A71">
        <w:rPr>
          <w:b w:val="0"/>
          <w:color w:val="000000"/>
          <w:sz w:val="28"/>
          <w:szCs w:val="28"/>
        </w:rPr>
        <w:t>, в том числе</w:t>
      </w:r>
      <w:r w:rsidRPr="00231A71">
        <w:rPr>
          <w:b w:val="0"/>
          <w:bCs w:val="0"/>
          <w:color w:val="000000"/>
          <w:sz w:val="28"/>
          <w:szCs w:val="28"/>
        </w:rPr>
        <w:t xml:space="preserve">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Сельском поселении: в газете «_________» (регистрационный номер и дата принятия решения о регистрации средства массовой информации: серия ____ № ______ от «___»________ _____ года)</w:t>
      </w:r>
      <w:r w:rsidRPr="00231A71">
        <w:rPr>
          <w:b w:val="0"/>
          <w:bCs w:val="0"/>
          <w:color w:val="000000"/>
          <w:sz w:val="28"/>
          <w:szCs w:val="28"/>
          <w:vertAlign w:val="superscript"/>
        </w:rPr>
        <w:footnoteReference w:id="1"/>
      </w:r>
      <w:r w:rsidRPr="00231A71">
        <w:rPr>
          <w:b w:val="0"/>
          <w:bCs w:val="0"/>
          <w:color w:val="000000"/>
          <w:sz w:val="28"/>
          <w:szCs w:val="28"/>
        </w:rPr>
        <w:t xml:space="preserve"> или первое размещение его полного текста в сетевом издании:_________ (__________) (регистрационный номер и дата принятия решения </w:t>
      </w:r>
      <w:r w:rsidRPr="00231A71">
        <w:rPr>
          <w:b w:val="0"/>
          <w:bCs w:val="0"/>
          <w:color w:val="000000"/>
          <w:sz w:val="28"/>
          <w:szCs w:val="28"/>
        </w:rPr>
        <w:br/>
        <w:t>о регистрации средства массовой информации в форме сетевого издания: серия ____ № ______ от «___»________ _____ года).</w:t>
      </w:r>
      <w:r w:rsidRPr="00231A71">
        <w:rPr>
          <w:b w:val="0"/>
          <w:bCs w:val="0"/>
          <w:color w:val="000000"/>
          <w:sz w:val="28"/>
          <w:szCs w:val="28"/>
          <w:vertAlign w:val="superscript"/>
        </w:rPr>
        <w:footnoteReference w:id="2"/>
      </w:r>
    </w:p>
    <w:p w14:paraId="415E98EC" w14:textId="77777777" w:rsidR="00231A71" w:rsidRPr="00231A71" w:rsidRDefault="00231A71" w:rsidP="00231A71">
      <w:pPr>
        <w:widowControl/>
        <w:autoSpaceDE/>
        <w:autoSpaceDN/>
        <w:adjustRightInd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231A71">
        <w:rPr>
          <w:b w:val="0"/>
          <w:bCs w:val="0"/>
          <w:color w:val="000000"/>
          <w:sz w:val="28"/>
          <w:szCs w:val="28"/>
        </w:rPr>
        <w:t xml:space="preserve">В случае невозможности их официального опубликования </w:t>
      </w:r>
      <w:r w:rsidRPr="00231A71">
        <w:rPr>
          <w:b w:val="0"/>
          <w:bCs w:val="0"/>
          <w:color w:val="000000"/>
          <w:sz w:val="28"/>
          <w:szCs w:val="28"/>
        </w:rPr>
        <w:br/>
        <w:t xml:space="preserve">в периодическом печатном издании (в сетевом издании) муниципальные правовые акты и соглашения подлежат официальному обнародованию </w:t>
      </w:r>
      <w:r w:rsidRPr="00231A71">
        <w:rPr>
          <w:b w:val="0"/>
          <w:bCs w:val="0"/>
          <w:color w:val="000000"/>
          <w:sz w:val="28"/>
          <w:szCs w:val="28"/>
        </w:rPr>
        <w:br/>
        <w:t>в здании Администрации, а также на официальном сайте Сельского поселения в информационно-телекоммуникационной сети «Интернет» в течение 7 дней после дня их подписания.</w:t>
      </w:r>
    </w:p>
    <w:p w14:paraId="651D6AA0" w14:textId="77777777" w:rsidR="00231A71" w:rsidRPr="00231A71" w:rsidRDefault="00231A71" w:rsidP="00231A71">
      <w:pPr>
        <w:widowControl/>
        <w:spacing w:line="360" w:lineRule="auto"/>
        <w:ind w:firstLine="709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231A71">
        <w:rPr>
          <w:rFonts w:eastAsia="Calibri"/>
          <w:b w:val="0"/>
          <w:bCs w:val="0"/>
          <w:sz w:val="28"/>
          <w:szCs w:val="28"/>
          <w:lang w:eastAsia="en-US"/>
        </w:rPr>
        <w:t>Не подлежат опубликованию (обнародованию) муниципальные правовые акты или их отдельные положения, содержащие сведения, распространение которых ограничено федеральным законом.</w:t>
      </w:r>
    </w:p>
    <w:p w14:paraId="3490749C" w14:textId="77777777" w:rsidR="00231A71" w:rsidRPr="00231A71" w:rsidRDefault="00231A71" w:rsidP="00231A71">
      <w:pPr>
        <w:widowControl/>
        <w:spacing w:line="360" w:lineRule="auto"/>
        <w:ind w:firstLine="709"/>
        <w:jc w:val="both"/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</w:pPr>
      <w:r w:rsidRPr="00231A71">
        <w:rPr>
          <w:b w:val="0"/>
          <w:bCs w:val="0"/>
          <w:color w:val="000000"/>
          <w:sz w:val="28"/>
          <w:szCs w:val="28"/>
        </w:rPr>
        <w:t xml:space="preserve">Официальным опубликованием устава Сельского поселения </w:t>
      </w:r>
      <w:r w:rsidRPr="00231A71">
        <w:rPr>
          <w:b w:val="0"/>
          <w:bCs w:val="0"/>
          <w:color w:val="000000"/>
          <w:sz w:val="28"/>
          <w:szCs w:val="28"/>
        </w:rPr>
        <w:br/>
        <w:t>и муниципальных правовых актов о внесении изменений в устав Сельского поселения является также публикация их текстов на портале Министерства юстиции Российской Федерации «Нормативные правовые акты в Российской Федерации» в информационно-телекоммуникационной сети «Интернет» (http://pravo.minjust.ru, http://право-минюст.рф, регистрационный номер и дата принятия решения о регистрации средства массовой информации в форме сетевого издания: серия ЭЛ № ФС77-72471 от 05.03.2018 г.)</w:t>
      </w:r>
      <w:r w:rsidRPr="00231A71"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  <w:t>.</w:t>
      </w:r>
    </w:p>
    <w:p w14:paraId="24D66183" w14:textId="77777777" w:rsidR="00231A71" w:rsidRPr="00231A71" w:rsidRDefault="00231A71" w:rsidP="00231A71">
      <w:pPr>
        <w:widowControl/>
        <w:spacing w:line="360" w:lineRule="auto"/>
        <w:ind w:firstLine="709"/>
        <w:jc w:val="both"/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</w:pPr>
      <w:r w:rsidRPr="00231A71">
        <w:rPr>
          <w:rFonts w:ascii="TimesNewRomanPSMT" w:eastAsia="Calibri" w:hAnsi="TimesNewRomanPSMT" w:cs="TimesNewRomanPSMT"/>
          <w:b w:val="0"/>
          <w:sz w:val="28"/>
          <w:szCs w:val="28"/>
          <w:lang w:eastAsia="en-US"/>
        </w:rPr>
        <w:t> </w:t>
      </w:r>
      <w:r w:rsidRPr="00231A71"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  <w:t xml:space="preserve">4. Копии муниципальных нормативных правовых актов, затрагивающих права, свободы и обязанности человека и гражданина, устанавливающих правовой статус организаций, а также сведения об их официальном опубликовании (обнародовании) в течение 15 рабочих дней со дня их официального опубликования (обнародования) подлежат направлению соответствующими органами местного самоуправления в уполномоченный орган для проведения их юридической экспертизы и включения </w:t>
      </w:r>
      <w:r w:rsidRPr="00231A71"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  <w:br/>
        <w:t>в соответствующий регистр.»;</w:t>
      </w:r>
    </w:p>
    <w:p w14:paraId="4F679417" w14:textId="77777777" w:rsidR="00231A71" w:rsidRPr="00231A71" w:rsidRDefault="00231A71" w:rsidP="00231A71">
      <w:pPr>
        <w:widowControl/>
        <w:spacing w:line="360" w:lineRule="auto"/>
        <w:ind w:firstLine="709"/>
        <w:jc w:val="both"/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</w:pPr>
      <w:r w:rsidRPr="00231A71"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  <w:t>1.9. Часть 2 статьи 50 «Удаление главы Сельского поселения в отставку» дополнить пунктом 4.1 следующего содержания:</w:t>
      </w:r>
    </w:p>
    <w:p w14:paraId="53A9045B" w14:textId="77777777" w:rsidR="00231A71" w:rsidRPr="00231A71" w:rsidRDefault="00231A71" w:rsidP="00231A71">
      <w:pPr>
        <w:widowControl/>
        <w:spacing w:line="360" w:lineRule="auto"/>
        <w:ind w:firstLine="709"/>
        <w:jc w:val="both"/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</w:pPr>
      <w:r w:rsidRPr="00231A71"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  <w:t>«4.1) приобретение им статуса иностранного агента;».</w:t>
      </w:r>
    </w:p>
    <w:p w14:paraId="1618F446" w14:textId="77777777" w:rsidR="00231A71" w:rsidRPr="00231A71" w:rsidRDefault="00231A71" w:rsidP="00231A71">
      <w:pPr>
        <w:widowControl/>
        <w:spacing w:line="360" w:lineRule="auto"/>
        <w:ind w:firstLine="709"/>
        <w:jc w:val="both"/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</w:pPr>
      <w:r w:rsidRPr="00231A71"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  <w:t>2. 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сроки, установленные действующим законодательством, а также для официального опубликования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(http://pravo.minjust.ru, http://право-минюст.рф, регистрационный номер и дата принятия решения о регистрации средства массовой информации в форме сетевого издания: серия Эл № ФС77-72471 от 05.03.2018 г.).</w:t>
      </w:r>
    </w:p>
    <w:p w14:paraId="565FD368" w14:textId="77777777" w:rsidR="00231A71" w:rsidRPr="00231A71" w:rsidRDefault="00231A71" w:rsidP="00231A71">
      <w:pPr>
        <w:widowControl/>
        <w:spacing w:line="360" w:lineRule="auto"/>
        <w:ind w:firstLine="709"/>
        <w:jc w:val="both"/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</w:pPr>
      <w:r w:rsidRPr="00231A71"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  <w:t>3. Настоящее решение обнародовать в здании Администрации сельского поселения в течение семи дней со дня его поступления из Управления Министерства юстиции Российской Федерации по Республике Башкортостан уведомления о его государственной регистрации.</w:t>
      </w:r>
    </w:p>
    <w:p w14:paraId="353E1C8A" w14:textId="77777777" w:rsidR="00231A71" w:rsidRPr="00231A71" w:rsidRDefault="00231A71" w:rsidP="00231A71">
      <w:pPr>
        <w:widowControl/>
        <w:spacing w:line="360" w:lineRule="auto"/>
        <w:ind w:firstLine="709"/>
        <w:jc w:val="both"/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</w:pPr>
      <w:r w:rsidRPr="00231A71"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  <w:t>4. Настоящее решение вступает в силу со дня его официального опубликования (обнародования</w:t>
      </w:r>
      <w:proofErr w:type="gramStart"/>
      <w:r w:rsidRPr="00231A71">
        <w:rPr>
          <w:rFonts w:ascii="TimesNewRomanPSMT" w:eastAsia="Calibri" w:hAnsi="TimesNewRomanPSMT" w:cs="TimesNewRomanPSMT"/>
          <w:b w:val="0"/>
          <w:bCs w:val="0"/>
          <w:sz w:val="28"/>
          <w:szCs w:val="28"/>
          <w:lang w:eastAsia="en-US"/>
        </w:rPr>
        <w:t>) .</w:t>
      </w:r>
      <w:proofErr w:type="gramEnd"/>
    </w:p>
    <w:p w14:paraId="531BDE8F" w14:textId="77777777" w:rsidR="005B0CB8" w:rsidRDefault="005B0CB8" w:rsidP="00231A71">
      <w:pPr>
        <w:widowControl/>
        <w:tabs>
          <w:tab w:val="left" w:pos="1094"/>
        </w:tabs>
        <w:spacing w:before="29" w:line="326" w:lineRule="exact"/>
        <w:ind w:right="14" w:firstLine="710"/>
        <w:jc w:val="center"/>
        <w:rPr>
          <w:b w:val="0"/>
          <w:sz w:val="28"/>
          <w:szCs w:val="28"/>
        </w:rPr>
      </w:pPr>
    </w:p>
    <w:sectPr w:rsidR="005B0CB8" w:rsidSect="00F00DC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39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A77063" w14:textId="77777777" w:rsidR="001526A6" w:rsidRDefault="001526A6" w:rsidP="005F7EB2">
      <w:r>
        <w:separator/>
      </w:r>
    </w:p>
  </w:endnote>
  <w:endnote w:type="continuationSeparator" w:id="0">
    <w:p w14:paraId="5ABF2117" w14:textId="77777777" w:rsidR="001526A6" w:rsidRDefault="001526A6" w:rsidP="005F7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Asian">
    <w:altName w:val="Symbol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A8B66" w14:textId="77777777" w:rsidR="005F7EB2" w:rsidRDefault="005F7EB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9EC7C" w14:textId="77777777" w:rsidR="005F7EB2" w:rsidRDefault="005F7EB2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5D748" w14:textId="77777777" w:rsidR="005F7EB2" w:rsidRDefault="005F7EB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CB59C" w14:textId="77777777" w:rsidR="001526A6" w:rsidRDefault="001526A6" w:rsidP="005F7EB2">
      <w:r>
        <w:separator/>
      </w:r>
    </w:p>
  </w:footnote>
  <w:footnote w:type="continuationSeparator" w:id="0">
    <w:p w14:paraId="7DE21228" w14:textId="77777777" w:rsidR="001526A6" w:rsidRDefault="001526A6" w:rsidP="005F7EB2">
      <w:r>
        <w:continuationSeparator/>
      </w:r>
    </w:p>
  </w:footnote>
  <w:footnote w:id="1">
    <w:p w14:paraId="2AD9B938" w14:textId="77777777" w:rsidR="00231A71" w:rsidRPr="003F5792" w:rsidRDefault="00231A71" w:rsidP="00231A71">
      <w:pPr>
        <w:jc w:val="both"/>
        <w:rPr>
          <w:sz w:val="20"/>
          <w:szCs w:val="20"/>
        </w:rPr>
      </w:pPr>
      <w:r>
        <w:rPr>
          <w:rStyle w:val="ae"/>
        </w:rPr>
        <w:footnoteRef/>
      </w:r>
      <w:r>
        <w:t xml:space="preserve"> </w:t>
      </w:r>
      <w:r>
        <w:rPr>
          <w:sz w:val="20"/>
          <w:szCs w:val="20"/>
        </w:rPr>
        <w:t>Указывае</w:t>
      </w:r>
      <w:r w:rsidRPr="00D244A9">
        <w:rPr>
          <w:sz w:val="20"/>
          <w:szCs w:val="20"/>
        </w:rPr>
        <w:t xml:space="preserve">тся </w:t>
      </w:r>
      <w:r>
        <w:rPr>
          <w:sz w:val="20"/>
          <w:szCs w:val="20"/>
        </w:rPr>
        <w:t>наименование</w:t>
      </w:r>
      <w:r w:rsidRPr="00D244A9">
        <w:rPr>
          <w:sz w:val="20"/>
          <w:szCs w:val="20"/>
        </w:rPr>
        <w:t xml:space="preserve"> районной газеты</w:t>
      </w:r>
      <w:r>
        <w:rPr>
          <w:sz w:val="20"/>
          <w:szCs w:val="20"/>
        </w:rPr>
        <w:t xml:space="preserve"> с указанием </w:t>
      </w:r>
      <w:r w:rsidRPr="00D244A9">
        <w:rPr>
          <w:sz w:val="20"/>
          <w:szCs w:val="20"/>
        </w:rPr>
        <w:t>сведений о регистрации в качестве средства массовой информации</w:t>
      </w:r>
      <w:r>
        <w:rPr>
          <w:sz w:val="20"/>
          <w:szCs w:val="20"/>
        </w:rPr>
        <w:t>.</w:t>
      </w:r>
    </w:p>
  </w:footnote>
  <w:footnote w:id="2">
    <w:p w14:paraId="7DA36013" w14:textId="77777777" w:rsidR="00231A71" w:rsidRPr="00D244A9" w:rsidRDefault="00231A71" w:rsidP="00231A71">
      <w:pPr>
        <w:jc w:val="both"/>
        <w:rPr>
          <w:sz w:val="20"/>
          <w:szCs w:val="20"/>
        </w:rPr>
      </w:pPr>
      <w:r>
        <w:rPr>
          <w:rStyle w:val="ae"/>
        </w:rPr>
        <w:footnoteRef/>
      </w:r>
      <w:r>
        <w:t xml:space="preserve"> </w:t>
      </w:r>
      <w:r>
        <w:rPr>
          <w:sz w:val="20"/>
          <w:szCs w:val="20"/>
        </w:rPr>
        <w:t>Указывае</w:t>
      </w:r>
      <w:r w:rsidRPr="00D244A9">
        <w:rPr>
          <w:sz w:val="20"/>
          <w:szCs w:val="20"/>
        </w:rPr>
        <w:t xml:space="preserve">тся </w:t>
      </w:r>
      <w:r>
        <w:rPr>
          <w:sz w:val="20"/>
          <w:szCs w:val="20"/>
        </w:rPr>
        <w:t>наименование</w:t>
      </w:r>
      <w:r w:rsidRPr="00D244A9">
        <w:rPr>
          <w:sz w:val="20"/>
          <w:szCs w:val="20"/>
        </w:rPr>
        <w:t xml:space="preserve"> сетевого издания районной газеты с указанием доменного имени</w:t>
      </w:r>
      <w:r>
        <w:rPr>
          <w:sz w:val="20"/>
          <w:szCs w:val="20"/>
        </w:rPr>
        <w:t xml:space="preserve"> соответствующего</w:t>
      </w:r>
      <w:r w:rsidRPr="00D244A9">
        <w:rPr>
          <w:sz w:val="20"/>
          <w:szCs w:val="20"/>
        </w:rPr>
        <w:t xml:space="preserve"> сайт</w:t>
      </w:r>
      <w:r>
        <w:rPr>
          <w:sz w:val="20"/>
          <w:szCs w:val="20"/>
        </w:rPr>
        <w:t>а</w:t>
      </w:r>
      <w:r w:rsidRPr="00D244A9">
        <w:rPr>
          <w:sz w:val="20"/>
          <w:szCs w:val="20"/>
        </w:rPr>
        <w:t xml:space="preserve"> в информационно-т</w:t>
      </w:r>
      <w:r>
        <w:rPr>
          <w:sz w:val="20"/>
          <w:szCs w:val="20"/>
        </w:rPr>
        <w:t>елекоммуникационной сети «</w:t>
      </w:r>
      <w:r w:rsidRPr="00D244A9">
        <w:rPr>
          <w:sz w:val="20"/>
          <w:szCs w:val="20"/>
        </w:rPr>
        <w:t>Интернет</w:t>
      </w:r>
      <w:r>
        <w:rPr>
          <w:sz w:val="20"/>
          <w:szCs w:val="20"/>
        </w:rPr>
        <w:t>»</w:t>
      </w:r>
      <w:r w:rsidRPr="00D244A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и сведений </w:t>
      </w:r>
      <w:r>
        <w:rPr>
          <w:sz w:val="20"/>
          <w:szCs w:val="20"/>
        </w:rPr>
        <w:br/>
        <w:t xml:space="preserve">о </w:t>
      </w:r>
      <w:r w:rsidRPr="00D244A9">
        <w:rPr>
          <w:sz w:val="20"/>
          <w:szCs w:val="20"/>
        </w:rPr>
        <w:t>регистрации в качестве средства массовой информации</w:t>
      </w:r>
      <w:r>
        <w:rPr>
          <w:sz w:val="20"/>
          <w:szCs w:val="20"/>
        </w:rPr>
        <w:t xml:space="preserve"> в форме сетевого издания</w:t>
      </w:r>
      <w:r w:rsidRPr="00D244A9">
        <w:rPr>
          <w:sz w:val="20"/>
          <w:szCs w:val="20"/>
        </w:rPr>
        <w:t>.</w:t>
      </w:r>
    </w:p>
    <w:p w14:paraId="7FA9A4B8" w14:textId="77777777" w:rsidR="00231A71" w:rsidRDefault="00231A71" w:rsidP="00231A71">
      <w:pPr>
        <w:pStyle w:val="1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B931A" w14:textId="77777777" w:rsidR="005F7EB2" w:rsidRDefault="005F7EB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1D794" w14:textId="77777777" w:rsidR="005F7EB2" w:rsidRDefault="005F7EB2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C371F" w14:textId="77777777" w:rsidR="005F7EB2" w:rsidRDefault="005F7EB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E6076"/>
    <w:multiLevelType w:val="hybridMultilevel"/>
    <w:tmpl w:val="3BC8E8A4"/>
    <w:lvl w:ilvl="0" w:tplc="493A8B3E">
      <w:start w:val="1"/>
      <w:numFmt w:val="decimal"/>
      <w:lvlText w:val="%1."/>
      <w:lvlJc w:val="left"/>
      <w:pPr>
        <w:tabs>
          <w:tab w:val="num" w:pos="915"/>
        </w:tabs>
        <w:ind w:left="915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69545E"/>
    <w:multiLevelType w:val="hybridMultilevel"/>
    <w:tmpl w:val="80A25D3E"/>
    <w:lvl w:ilvl="0" w:tplc="74F090D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24533"/>
    <w:multiLevelType w:val="hybridMultilevel"/>
    <w:tmpl w:val="057A5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05999"/>
    <w:multiLevelType w:val="hybridMultilevel"/>
    <w:tmpl w:val="2A046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551200"/>
    <w:multiLevelType w:val="hybridMultilevel"/>
    <w:tmpl w:val="8F7AC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D5C32"/>
    <w:multiLevelType w:val="singleLevel"/>
    <w:tmpl w:val="4692DDEE"/>
    <w:lvl w:ilvl="0">
      <w:start w:val="2"/>
      <w:numFmt w:val="decimal"/>
      <w:lvlText w:val="1.8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316520"/>
    <w:multiLevelType w:val="hybridMultilevel"/>
    <w:tmpl w:val="A32EB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270E4"/>
    <w:multiLevelType w:val="hybridMultilevel"/>
    <w:tmpl w:val="55F64FE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2FE80471"/>
    <w:multiLevelType w:val="singleLevel"/>
    <w:tmpl w:val="27B0D7B0"/>
    <w:lvl w:ilvl="0">
      <w:start w:val="7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2937DB8"/>
    <w:multiLevelType w:val="hybridMultilevel"/>
    <w:tmpl w:val="7BFAB9F8"/>
    <w:lvl w:ilvl="0" w:tplc="0419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475AC8"/>
    <w:multiLevelType w:val="hybridMultilevel"/>
    <w:tmpl w:val="276EF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DC7662"/>
    <w:multiLevelType w:val="hybridMultilevel"/>
    <w:tmpl w:val="D12031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C230A1"/>
    <w:multiLevelType w:val="singleLevel"/>
    <w:tmpl w:val="BCB0432E"/>
    <w:lvl w:ilvl="0">
      <w:start w:val="1"/>
      <w:numFmt w:val="decimal"/>
      <w:lvlText w:val="1.1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3C57AD6"/>
    <w:multiLevelType w:val="hybridMultilevel"/>
    <w:tmpl w:val="CA023D4C"/>
    <w:lvl w:ilvl="0" w:tplc="D49E42F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C4184D"/>
    <w:multiLevelType w:val="hybridMultilevel"/>
    <w:tmpl w:val="EE62B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437C43"/>
    <w:multiLevelType w:val="singleLevel"/>
    <w:tmpl w:val="E3A60D74"/>
    <w:lvl w:ilvl="0">
      <w:start w:val="2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FD11612"/>
    <w:multiLevelType w:val="hybridMultilevel"/>
    <w:tmpl w:val="C27EE6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E339AF"/>
    <w:multiLevelType w:val="hybridMultilevel"/>
    <w:tmpl w:val="55A62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217F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16D2C32"/>
    <w:multiLevelType w:val="hybridMultilevel"/>
    <w:tmpl w:val="7F72D3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CD4443"/>
    <w:multiLevelType w:val="hybridMultilevel"/>
    <w:tmpl w:val="EEAA7A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C0428D"/>
    <w:multiLevelType w:val="hybridMultilevel"/>
    <w:tmpl w:val="FBB27550"/>
    <w:lvl w:ilvl="0" w:tplc="4D922CC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7659AD"/>
    <w:multiLevelType w:val="hybridMultilevel"/>
    <w:tmpl w:val="36F48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6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7"/>
  </w:num>
  <w:num w:numId="12">
    <w:abstractNumId w:val="4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1"/>
  </w:num>
  <w:num w:numId="16">
    <w:abstractNumId w:val="17"/>
  </w:num>
  <w:num w:numId="17">
    <w:abstractNumId w:val="22"/>
  </w:num>
  <w:num w:numId="18">
    <w:abstractNumId w:val="1"/>
  </w:num>
  <w:num w:numId="19">
    <w:abstractNumId w:val="2"/>
  </w:num>
  <w:num w:numId="20">
    <w:abstractNumId w:val="18"/>
  </w:num>
  <w:num w:numId="21">
    <w:abstractNumId w:val="12"/>
  </w:num>
  <w:num w:numId="22">
    <w:abstractNumId w:val="15"/>
  </w:num>
  <w:num w:numId="23">
    <w:abstractNumId w:val="15"/>
    <w:lvlOverride w:ilvl="0">
      <w:lvl w:ilvl="0">
        <w:start w:val="2"/>
        <w:numFmt w:val="decimal"/>
        <w:lvlText w:val="1.%1."/>
        <w:legacy w:legacy="1" w:legacySpace="0" w:legacyIndent="461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8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7EC"/>
    <w:rsid w:val="00006F68"/>
    <w:rsid w:val="000357EC"/>
    <w:rsid w:val="000377F0"/>
    <w:rsid w:val="000434C9"/>
    <w:rsid w:val="00047CBE"/>
    <w:rsid w:val="000522D2"/>
    <w:rsid w:val="00054857"/>
    <w:rsid w:val="000553E2"/>
    <w:rsid w:val="000613A6"/>
    <w:rsid w:val="00070C24"/>
    <w:rsid w:val="0008249A"/>
    <w:rsid w:val="000C145E"/>
    <w:rsid w:val="000C61D7"/>
    <w:rsid w:val="000D04EF"/>
    <w:rsid w:val="000D0F44"/>
    <w:rsid w:val="00100588"/>
    <w:rsid w:val="0010350A"/>
    <w:rsid w:val="00110F52"/>
    <w:rsid w:val="00111096"/>
    <w:rsid w:val="00113598"/>
    <w:rsid w:val="001163FA"/>
    <w:rsid w:val="001215FB"/>
    <w:rsid w:val="001318F4"/>
    <w:rsid w:val="00134BB6"/>
    <w:rsid w:val="001409B4"/>
    <w:rsid w:val="00145667"/>
    <w:rsid w:val="001461CC"/>
    <w:rsid w:val="001526A6"/>
    <w:rsid w:val="00153F98"/>
    <w:rsid w:val="001646DD"/>
    <w:rsid w:val="00176801"/>
    <w:rsid w:val="00183A80"/>
    <w:rsid w:val="00185FFE"/>
    <w:rsid w:val="0019487E"/>
    <w:rsid w:val="00196819"/>
    <w:rsid w:val="001B1F98"/>
    <w:rsid w:val="001B6AA4"/>
    <w:rsid w:val="001B6CCE"/>
    <w:rsid w:val="001D1AFD"/>
    <w:rsid w:val="001D2A0D"/>
    <w:rsid w:val="001D3B1F"/>
    <w:rsid w:val="001E0C3F"/>
    <w:rsid w:val="001E35D5"/>
    <w:rsid w:val="001F124D"/>
    <w:rsid w:val="001F2646"/>
    <w:rsid w:val="00211CAE"/>
    <w:rsid w:val="002216C1"/>
    <w:rsid w:val="00224351"/>
    <w:rsid w:val="00231A71"/>
    <w:rsid w:val="00236FC3"/>
    <w:rsid w:val="00240BB2"/>
    <w:rsid w:val="00244EFE"/>
    <w:rsid w:val="00281388"/>
    <w:rsid w:val="00283972"/>
    <w:rsid w:val="002957F1"/>
    <w:rsid w:val="002A2116"/>
    <w:rsid w:val="002B122A"/>
    <w:rsid w:val="002C56D3"/>
    <w:rsid w:val="002D1518"/>
    <w:rsid w:val="002D3CA1"/>
    <w:rsid w:val="002D68A8"/>
    <w:rsid w:val="002D6F56"/>
    <w:rsid w:val="002D7562"/>
    <w:rsid w:val="002E7E5E"/>
    <w:rsid w:val="002F1F57"/>
    <w:rsid w:val="002F6A83"/>
    <w:rsid w:val="00305810"/>
    <w:rsid w:val="00316BC5"/>
    <w:rsid w:val="00317024"/>
    <w:rsid w:val="00321098"/>
    <w:rsid w:val="00321D6F"/>
    <w:rsid w:val="00333149"/>
    <w:rsid w:val="00337491"/>
    <w:rsid w:val="00352603"/>
    <w:rsid w:val="0035542F"/>
    <w:rsid w:val="00365F8A"/>
    <w:rsid w:val="003701A2"/>
    <w:rsid w:val="003729C7"/>
    <w:rsid w:val="0039057B"/>
    <w:rsid w:val="00395E65"/>
    <w:rsid w:val="003A082F"/>
    <w:rsid w:val="003A1F6C"/>
    <w:rsid w:val="003A29D3"/>
    <w:rsid w:val="003B217A"/>
    <w:rsid w:val="003B44B4"/>
    <w:rsid w:val="003E0C73"/>
    <w:rsid w:val="003E2F2D"/>
    <w:rsid w:val="003E5A12"/>
    <w:rsid w:val="003F39F0"/>
    <w:rsid w:val="003F3F6C"/>
    <w:rsid w:val="0040061C"/>
    <w:rsid w:val="00400A85"/>
    <w:rsid w:val="00404ED8"/>
    <w:rsid w:val="004105D9"/>
    <w:rsid w:val="00410A9B"/>
    <w:rsid w:val="00410D25"/>
    <w:rsid w:val="00420261"/>
    <w:rsid w:val="00431271"/>
    <w:rsid w:val="004326D5"/>
    <w:rsid w:val="00441778"/>
    <w:rsid w:val="00450E25"/>
    <w:rsid w:val="00466274"/>
    <w:rsid w:val="00482CAD"/>
    <w:rsid w:val="00483D27"/>
    <w:rsid w:val="00490122"/>
    <w:rsid w:val="004A0232"/>
    <w:rsid w:val="004B1564"/>
    <w:rsid w:val="004B3A5C"/>
    <w:rsid w:val="004D5B2C"/>
    <w:rsid w:val="004E0684"/>
    <w:rsid w:val="004E2A32"/>
    <w:rsid w:val="004F667C"/>
    <w:rsid w:val="00505DC3"/>
    <w:rsid w:val="005118C9"/>
    <w:rsid w:val="00522D61"/>
    <w:rsid w:val="00532F1B"/>
    <w:rsid w:val="00542BB3"/>
    <w:rsid w:val="00547047"/>
    <w:rsid w:val="005534C8"/>
    <w:rsid w:val="00565801"/>
    <w:rsid w:val="005718D2"/>
    <w:rsid w:val="00575EF2"/>
    <w:rsid w:val="00577173"/>
    <w:rsid w:val="00577F32"/>
    <w:rsid w:val="005A39CC"/>
    <w:rsid w:val="005A4337"/>
    <w:rsid w:val="005B072F"/>
    <w:rsid w:val="005B0CB8"/>
    <w:rsid w:val="005B748A"/>
    <w:rsid w:val="005D126F"/>
    <w:rsid w:val="005F0294"/>
    <w:rsid w:val="005F312D"/>
    <w:rsid w:val="005F5766"/>
    <w:rsid w:val="005F7EB2"/>
    <w:rsid w:val="006074F4"/>
    <w:rsid w:val="00621633"/>
    <w:rsid w:val="006267DE"/>
    <w:rsid w:val="006373BF"/>
    <w:rsid w:val="0063768F"/>
    <w:rsid w:val="006453DE"/>
    <w:rsid w:val="0065632D"/>
    <w:rsid w:val="006617D5"/>
    <w:rsid w:val="006813FD"/>
    <w:rsid w:val="00697E85"/>
    <w:rsid w:val="006A7053"/>
    <w:rsid w:val="006B1285"/>
    <w:rsid w:val="006B165E"/>
    <w:rsid w:val="006C0640"/>
    <w:rsid w:val="006C2ED6"/>
    <w:rsid w:val="006D2D9C"/>
    <w:rsid w:val="006E23F8"/>
    <w:rsid w:val="006E2DC2"/>
    <w:rsid w:val="006F184A"/>
    <w:rsid w:val="006F2F26"/>
    <w:rsid w:val="0070389C"/>
    <w:rsid w:val="00723406"/>
    <w:rsid w:val="007426C1"/>
    <w:rsid w:val="007429FA"/>
    <w:rsid w:val="007739FC"/>
    <w:rsid w:val="00776C25"/>
    <w:rsid w:val="007A7606"/>
    <w:rsid w:val="007B1C5F"/>
    <w:rsid w:val="007B3666"/>
    <w:rsid w:val="007C1D50"/>
    <w:rsid w:val="007D1EFA"/>
    <w:rsid w:val="007D4265"/>
    <w:rsid w:val="007D45D7"/>
    <w:rsid w:val="007E6952"/>
    <w:rsid w:val="00814C35"/>
    <w:rsid w:val="00817BF1"/>
    <w:rsid w:val="00827F6B"/>
    <w:rsid w:val="0083310F"/>
    <w:rsid w:val="008362A9"/>
    <w:rsid w:val="00850DE5"/>
    <w:rsid w:val="0085472A"/>
    <w:rsid w:val="00864874"/>
    <w:rsid w:val="00870264"/>
    <w:rsid w:val="00872D06"/>
    <w:rsid w:val="008804F8"/>
    <w:rsid w:val="00891165"/>
    <w:rsid w:val="008923E0"/>
    <w:rsid w:val="008A09CB"/>
    <w:rsid w:val="008A10FB"/>
    <w:rsid w:val="008B26C3"/>
    <w:rsid w:val="008B6DEE"/>
    <w:rsid w:val="00907795"/>
    <w:rsid w:val="00910A67"/>
    <w:rsid w:val="009146B4"/>
    <w:rsid w:val="00916233"/>
    <w:rsid w:val="00927C42"/>
    <w:rsid w:val="00927FB0"/>
    <w:rsid w:val="009324F7"/>
    <w:rsid w:val="00937967"/>
    <w:rsid w:val="00950DFC"/>
    <w:rsid w:val="009525FB"/>
    <w:rsid w:val="009559DE"/>
    <w:rsid w:val="009568A5"/>
    <w:rsid w:val="0097075A"/>
    <w:rsid w:val="0098687B"/>
    <w:rsid w:val="00992562"/>
    <w:rsid w:val="00992BB6"/>
    <w:rsid w:val="009A30DE"/>
    <w:rsid w:val="009A739C"/>
    <w:rsid w:val="009A7F23"/>
    <w:rsid w:val="009C0500"/>
    <w:rsid w:val="009C2FC1"/>
    <w:rsid w:val="009E635D"/>
    <w:rsid w:val="009F74A1"/>
    <w:rsid w:val="00A14821"/>
    <w:rsid w:val="00A14945"/>
    <w:rsid w:val="00A23A51"/>
    <w:rsid w:val="00A268AC"/>
    <w:rsid w:val="00A45A87"/>
    <w:rsid w:val="00A517A7"/>
    <w:rsid w:val="00A53F56"/>
    <w:rsid w:val="00A5479F"/>
    <w:rsid w:val="00A64C6B"/>
    <w:rsid w:val="00A673DD"/>
    <w:rsid w:val="00A7234B"/>
    <w:rsid w:val="00A905C9"/>
    <w:rsid w:val="00A9395A"/>
    <w:rsid w:val="00A946EB"/>
    <w:rsid w:val="00AA134C"/>
    <w:rsid w:val="00AA1DF2"/>
    <w:rsid w:val="00AA50ED"/>
    <w:rsid w:val="00AC6F40"/>
    <w:rsid w:val="00AE4B41"/>
    <w:rsid w:val="00AF0583"/>
    <w:rsid w:val="00AF4529"/>
    <w:rsid w:val="00B04D8D"/>
    <w:rsid w:val="00B211DA"/>
    <w:rsid w:val="00B21C5D"/>
    <w:rsid w:val="00B341CD"/>
    <w:rsid w:val="00B54AD1"/>
    <w:rsid w:val="00B56337"/>
    <w:rsid w:val="00B6298C"/>
    <w:rsid w:val="00B65236"/>
    <w:rsid w:val="00B8391E"/>
    <w:rsid w:val="00B9039F"/>
    <w:rsid w:val="00B91699"/>
    <w:rsid w:val="00BA5EB1"/>
    <w:rsid w:val="00BB59CF"/>
    <w:rsid w:val="00BB63AB"/>
    <w:rsid w:val="00BD0980"/>
    <w:rsid w:val="00BD2B8A"/>
    <w:rsid w:val="00BD2C02"/>
    <w:rsid w:val="00BD39C1"/>
    <w:rsid w:val="00BE4B83"/>
    <w:rsid w:val="00BE5464"/>
    <w:rsid w:val="00C05288"/>
    <w:rsid w:val="00C06E8C"/>
    <w:rsid w:val="00C12362"/>
    <w:rsid w:val="00C15243"/>
    <w:rsid w:val="00C24041"/>
    <w:rsid w:val="00C434AB"/>
    <w:rsid w:val="00C43A63"/>
    <w:rsid w:val="00C43DC4"/>
    <w:rsid w:val="00C4509B"/>
    <w:rsid w:val="00C64073"/>
    <w:rsid w:val="00C92552"/>
    <w:rsid w:val="00C93C13"/>
    <w:rsid w:val="00C952BB"/>
    <w:rsid w:val="00C956C1"/>
    <w:rsid w:val="00C95700"/>
    <w:rsid w:val="00CB2693"/>
    <w:rsid w:val="00CC16C2"/>
    <w:rsid w:val="00CC2CA3"/>
    <w:rsid w:val="00CD06D5"/>
    <w:rsid w:val="00CD761E"/>
    <w:rsid w:val="00CE27AA"/>
    <w:rsid w:val="00CE52D4"/>
    <w:rsid w:val="00CF047A"/>
    <w:rsid w:val="00CF4D02"/>
    <w:rsid w:val="00D12AB0"/>
    <w:rsid w:val="00D45870"/>
    <w:rsid w:val="00D46F05"/>
    <w:rsid w:val="00D51703"/>
    <w:rsid w:val="00D54F57"/>
    <w:rsid w:val="00D6007C"/>
    <w:rsid w:val="00D752A2"/>
    <w:rsid w:val="00D76F53"/>
    <w:rsid w:val="00D828C6"/>
    <w:rsid w:val="00D85777"/>
    <w:rsid w:val="00D95F33"/>
    <w:rsid w:val="00DB31B9"/>
    <w:rsid w:val="00DB3900"/>
    <w:rsid w:val="00DC017B"/>
    <w:rsid w:val="00DC3344"/>
    <w:rsid w:val="00DD4440"/>
    <w:rsid w:val="00DD6934"/>
    <w:rsid w:val="00DF7268"/>
    <w:rsid w:val="00DF7A86"/>
    <w:rsid w:val="00E14DE9"/>
    <w:rsid w:val="00E37BED"/>
    <w:rsid w:val="00E42DF8"/>
    <w:rsid w:val="00E527DF"/>
    <w:rsid w:val="00E55A5A"/>
    <w:rsid w:val="00E5754D"/>
    <w:rsid w:val="00E63B18"/>
    <w:rsid w:val="00EA6B5A"/>
    <w:rsid w:val="00EC3244"/>
    <w:rsid w:val="00EF04C0"/>
    <w:rsid w:val="00EF60FC"/>
    <w:rsid w:val="00F00DC4"/>
    <w:rsid w:val="00F11D48"/>
    <w:rsid w:val="00F252C7"/>
    <w:rsid w:val="00F4198F"/>
    <w:rsid w:val="00F47378"/>
    <w:rsid w:val="00F517ED"/>
    <w:rsid w:val="00F731A6"/>
    <w:rsid w:val="00F76C72"/>
    <w:rsid w:val="00F84FDC"/>
    <w:rsid w:val="00F85662"/>
    <w:rsid w:val="00F870B4"/>
    <w:rsid w:val="00FC5679"/>
    <w:rsid w:val="00FC57A7"/>
    <w:rsid w:val="00FF258E"/>
    <w:rsid w:val="00FF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57C97A"/>
  <w15:docId w15:val="{B3DE35B1-18B2-40C1-B725-DC67D4031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4ED8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400A85"/>
    <w:pPr>
      <w:keepNext/>
      <w:tabs>
        <w:tab w:val="left" w:pos="5800"/>
      </w:tabs>
      <w:outlineLvl w:val="5"/>
    </w:pPr>
    <w:rPr>
      <w:iCs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400A85"/>
    <w:pPr>
      <w:keepNext/>
      <w:tabs>
        <w:tab w:val="left" w:pos="5954"/>
      </w:tabs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7C1D50"/>
    <w:pPr>
      <w:spacing w:line="480" w:lineRule="auto"/>
      <w:ind w:left="1418"/>
    </w:pPr>
  </w:style>
  <w:style w:type="paragraph" w:customStyle="1" w:styleId="3">
    <w:name w:val="Стиль3"/>
    <w:basedOn w:val="a"/>
    <w:autoRedefine/>
    <w:rsid w:val="00466274"/>
    <w:pPr>
      <w:jc w:val="both"/>
    </w:pPr>
  </w:style>
  <w:style w:type="paragraph" w:styleId="a3">
    <w:name w:val="List Paragraph"/>
    <w:basedOn w:val="a"/>
    <w:uiPriority w:val="34"/>
    <w:qFormat/>
    <w:rsid w:val="002D756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b w:val="0"/>
      <w:bCs w:val="0"/>
      <w:lang w:eastAsia="en-US"/>
    </w:rPr>
  </w:style>
  <w:style w:type="character" w:customStyle="1" w:styleId="60">
    <w:name w:val="Заголовок 6 Знак"/>
    <w:link w:val="6"/>
    <w:semiHidden/>
    <w:rsid w:val="00400A85"/>
    <w:rPr>
      <w:b/>
      <w:bCs/>
      <w:iCs/>
      <w:sz w:val="28"/>
      <w:szCs w:val="22"/>
    </w:rPr>
  </w:style>
  <w:style w:type="character" w:customStyle="1" w:styleId="90">
    <w:name w:val="Заголовок 9 Знак"/>
    <w:link w:val="9"/>
    <w:semiHidden/>
    <w:rsid w:val="00400A85"/>
    <w:rPr>
      <w:b/>
      <w:bCs/>
      <w:sz w:val="28"/>
      <w:szCs w:val="22"/>
    </w:rPr>
  </w:style>
  <w:style w:type="paragraph" w:styleId="2">
    <w:name w:val="Body Text 2"/>
    <w:basedOn w:val="a"/>
    <w:link w:val="20"/>
    <w:unhideWhenUsed/>
    <w:rsid w:val="00400A85"/>
    <w:pPr>
      <w:tabs>
        <w:tab w:val="left" w:pos="5800"/>
      </w:tabs>
    </w:pPr>
    <w:rPr>
      <w:iCs/>
      <w:sz w:val="28"/>
    </w:rPr>
  </w:style>
  <w:style w:type="character" w:customStyle="1" w:styleId="20">
    <w:name w:val="Основной текст 2 Знак"/>
    <w:link w:val="2"/>
    <w:rsid w:val="00400A85"/>
    <w:rPr>
      <w:b/>
      <w:bCs/>
      <w:iCs/>
      <w:sz w:val="28"/>
      <w:szCs w:val="22"/>
    </w:rPr>
  </w:style>
  <w:style w:type="table" w:styleId="a4">
    <w:name w:val="Table Grid"/>
    <w:basedOn w:val="a1"/>
    <w:uiPriority w:val="59"/>
    <w:rsid w:val="00D828C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B54AD1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54AD1"/>
    <w:rPr>
      <w:rFonts w:ascii="Tahoma" w:hAnsi="Tahoma" w:cs="Tahoma"/>
      <w:b/>
      <w:bCs/>
      <w:sz w:val="16"/>
      <w:szCs w:val="16"/>
    </w:rPr>
  </w:style>
  <w:style w:type="character" w:styleId="a7">
    <w:name w:val="Hyperlink"/>
    <w:unhideWhenUsed/>
    <w:rsid w:val="00910A67"/>
    <w:rPr>
      <w:color w:val="0000FF"/>
      <w:u w:val="single"/>
    </w:rPr>
  </w:style>
  <w:style w:type="paragraph" w:styleId="a8">
    <w:name w:val="header"/>
    <w:basedOn w:val="a"/>
    <w:link w:val="a9"/>
    <w:rsid w:val="005F7E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F7EB2"/>
    <w:rPr>
      <w:b/>
      <w:bCs/>
      <w:sz w:val="22"/>
      <w:szCs w:val="22"/>
    </w:rPr>
  </w:style>
  <w:style w:type="paragraph" w:styleId="aa">
    <w:name w:val="footer"/>
    <w:basedOn w:val="a"/>
    <w:link w:val="ab"/>
    <w:rsid w:val="005F7E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F7EB2"/>
    <w:rPr>
      <w:b/>
      <w:bCs/>
      <w:sz w:val="22"/>
      <w:szCs w:val="22"/>
    </w:rPr>
  </w:style>
  <w:style w:type="character" w:customStyle="1" w:styleId="FontStyle247">
    <w:name w:val="Font Style247"/>
    <w:rsid w:val="005B0CB8"/>
    <w:rPr>
      <w:rFonts w:ascii="Times New Roman" w:hAnsi="Times New Roman" w:cs="Times New Roman"/>
      <w:sz w:val="22"/>
      <w:szCs w:val="22"/>
    </w:rPr>
  </w:style>
  <w:style w:type="paragraph" w:customStyle="1" w:styleId="formattext">
    <w:name w:val="formattext"/>
    <w:basedOn w:val="a"/>
    <w:rsid w:val="005B0CB8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10">
    <w:name w:val="Текст сноски1"/>
    <w:basedOn w:val="a"/>
    <w:next w:val="ac"/>
    <w:link w:val="ad"/>
    <w:uiPriority w:val="99"/>
    <w:semiHidden/>
    <w:unhideWhenUsed/>
    <w:rsid w:val="00231A71"/>
    <w:pPr>
      <w:widowControl/>
      <w:autoSpaceDE/>
      <w:autoSpaceDN/>
      <w:adjustRightInd/>
    </w:pPr>
    <w:rPr>
      <w:b w:val="0"/>
      <w:bCs w:val="0"/>
      <w:sz w:val="20"/>
      <w:szCs w:val="20"/>
    </w:rPr>
  </w:style>
  <w:style w:type="character" w:customStyle="1" w:styleId="ad">
    <w:name w:val="Текст сноски Знак"/>
    <w:basedOn w:val="a0"/>
    <w:link w:val="10"/>
    <w:uiPriority w:val="99"/>
    <w:semiHidden/>
    <w:rsid w:val="00231A7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31A71"/>
    <w:rPr>
      <w:vertAlign w:val="superscript"/>
    </w:rPr>
  </w:style>
  <w:style w:type="paragraph" w:styleId="ac">
    <w:name w:val="footnote text"/>
    <w:basedOn w:val="a"/>
    <w:link w:val="11"/>
    <w:semiHidden/>
    <w:unhideWhenUsed/>
    <w:rsid w:val="00231A71"/>
    <w:rPr>
      <w:sz w:val="20"/>
      <w:szCs w:val="20"/>
    </w:rPr>
  </w:style>
  <w:style w:type="character" w:customStyle="1" w:styleId="11">
    <w:name w:val="Текст сноски Знак1"/>
    <w:basedOn w:val="a0"/>
    <w:link w:val="ac"/>
    <w:semiHidden/>
    <w:rsid w:val="00231A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1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hotorsp@mail.ru" TargetMode="External"/><Relationship Id="rId13" Type="http://schemas.openxmlformats.org/officeDocument/2006/relationships/hyperlink" Target="file:///C:\Users\Yakovleva_LyA\AppData\Local\Temp\12866\zakon.scli.r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40&amp;n=167599&amp;dst=101029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40&amp;n=167599&amp;dst=10102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RLAW140&amp;n=167599&amp;dst=101028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file:///C:\Users\User\YandexDisk\&#1052;&#1086;&#1080;%20&#1076;&#1086;&#1082;&#1091;&#1084;&#1077;&#1085;&#1090;&#1099;\&#1057;&#1086;&#1074;&#1077;&#1090;%20&#1089;&#1077;&#1083;&#1100;&#1089;&#1082;&#1086;&#1075;&#1086;%20&#1087;&#1086;&#1089;&#1077;&#1083;&#1077;&#1085;&#1080;&#1103;\2021\YandexDisk\&#1052;&#1086;&#1080;%20&#1076;&#1086;&#1082;&#1091;&#1084;&#1077;&#1085;&#1090;&#1099;\&#1057;&#1086;&#1074;&#1077;&#1090;%20&#1089;&#1077;&#1083;&#1100;&#1089;&#1082;&#1086;&#1075;&#1086;%20&#1087;&#1086;&#1089;&#1077;&#1083;&#1077;&#1085;&#1080;&#1103;\2020\12%20&#1047;&#1072;&#1089;&#1077;&#1076;&#1072;&#1085;&#1080;&#1077;%20&#1089;&#1086;&#1074;&#1077;&#1090;&#1072;\mail@&#1042;&#1077;&#1088;&#1093;&#1086;&#1090;&#1086;&#1088;.&#1088;&#1092;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53095-D7BF-4287-89B7-84C587AAD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2013</Words>
  <Characters>11477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13464</CharactersWithSpaces>
  <SharedDoc>false</SharedDoc>
  <HLinks>
    <vt:vector size="12" baseType="variant">
      <vt:variant>
        <vt:i4>75235355</vt:i4>
      </vt:variant>
      <vt:variant>
        <vt:i4>3</vt:i4>
      </vt:variant>
      <vt:variant>
        <vt:i4>0</vt:i4>
      </vt:variant>
      <vt:variant>
        <vt:i4>5</vt:i4>
      </vt:variant>
      <vt:variant>
        <vt:lpwstr>../YandexDisk/Мои документы/Совет сельского поселения/2020/12 Заседание совета/mail@Верхотор.рф</vt:lpwstr>
      </vt:variant>
      <vt:variant>
        <vt:lpwstr/>
      </vt:variant>
      <vt:variant>
        <vt:i4>2752539</vt:i4>
      </vt:variant>
      <vt:variant>
        <vt:i4>0</vt:i4>
      </vt:variant>
      <vt:variant>
        <vt:i4>0</vt:i4>
      </vt:variant>
      <vt:variant>
        <vt:i4>5</vt:i4>
      </vt:variant>
      <vt:variant>
        <vt:lpwstr>mailto:verhotorsp@mail.ru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2024-09-18T04:55:00Z</cp:lastPrinted>
  <dcterms:created xsi:type="dcterms:W3CDTF">2024-09-10T11:51:00Z</dcterms:created>
  <dcterms:modified xsi:type="dcterms:W3CDTF">2024-09-18T04:55:00Z</dcterms:modified>
</cp:coreProperties>
</file>