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331C1" w:rsidRPr="00CF730F" w14:paraId="062128AE" w14:textId="77777777" w:rsidTr="00BB771D">
        <w:trPr>
          <w:trHeight w:val="1985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3C4DD44" w14:textId="77777777" w:rsidR="004331C1" w:rsidRDefault="004331C1" w:rsidP="00C75A9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02692DEF" w14:textId="77777777" w:rsidR="004331C1" w:rsidRPr="00121DBE" w:rsidRDefault="004331C1" w:rsidP="00C75A97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Башкортостан</w:t>
            </w:r>
            <w:proofErr w:type="spellEnd"/>
            <w:r w:rsidRPr="00121DBE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Республикаhы</w:t>
            </w:r>
            <w:proofErr w:type="spellEnd"/>
          </w:p>
          <w:p w14:paraId="1813CE18" w14:textId="77777777" w:rsidR="004331C1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районы</w:t>
            </w:r>
            <w:proofErr w:type="spellEnd"/>
          </w:p>
          <w:p w14:paraId="4AD61EE6" w14:textId="77777777" w:rsidR="004331C1" w:rsidRPr="00121DBE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районы</w:t>
            </w:r>
            <w:proofErr w:type="spellEnd"/>
          </w:p>
          <w:p w14:paraId="136C4688" w14:textId="77777777"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Верхотор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</w:t>
            </w:r>
            <w:proofErr w:type="spellStart"/>
            <w:proofErr w:type="gram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 Советы</w:t>
            </w:r>
            <w:proofErr w:type="gramEnd"/>
            <w:r w:rsidRPr="004331C1">
              <w:rPr>
                <w:b/>
                <w:lang w:val="ru-RU"/>
              </w:rPr>
              <w:t xml:space="preserve">          </w:t>
            </w:r>
          </w:p>
          <w:p w14:paraId="3BDA953D" w14:textId="77777777"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1"/>
                <w:lang w:val="ru-RU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</w:rPr>
              <w:t>h</w:t>
            </w:r>
            <w:r w:rsidRPr="004331C1">
              <w:rPr>
                <w:b/>
                <w:color w:val="000000"/>
                <w:spacing w:val="-1"/>
                <w:lang w:val="ru-RU"/>
              </w:rPr>
              <w:t>е Советы</w:t>
            </w:r>
          </w:p>
          <w:p w14:paraId="4B9C2A17" w14:textId="77777777" w:rsidR="004331C1" w:rsidRPr="004331C1" w:rsidRDefault="004331C1" w:rsidP="00C75A97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14:paraId="41078188" w14:textId="77777777" w:rsidR="004331C1" w:rsidRPr="00A12A46" w:rsidRDefault="004331C1" w:rsidP="00BB771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8011BB1" w14:textId="77777777"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  <w:p w14:paraId="3D90349C" w14:textId="77777777"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03F204F" w14:textId="77777777" w:rsidR="00BB771D" w:rsidRDefault="00BB771D" w:rsidP="00C75A97">
            <w:pPr>
              <w:jc w:val="center"/>
              <w:rPr>
                <w:b/>
                <w:lang w:val="ru-RU"/>
              </w:rPr>
            </w:pPr>
          </w:p>
          <w:p w14:paraId="70C75628" w14:textId="77777777"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proofErr w:type="gramStart"/>
            <w:r w:rsidRPr="004331C1">
              <w:rPr>
                <w:b/>
                <w:lang w:val="ru-RU"/>
              </w:rPr>
              <w:t>Совет  сельского</w:t>
            </w:r>
            <w:proofErr w:type="gramEnd"/>
            <w:r w:rsidRPr="004331C1">
              <w:rPr>
                <w:b/>
                <w:lang w:val="ru-RU"/>
              </w:rPr>
              <w:t xml:space="preserve"> поселения </w:t>
            </w:r>
          </w:p>
          <w:p w14:paraId="2A41261B" w14:textId="77777777"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Верхоторский сельсовет муниципального района </w:t>
            </w:r>
          </w:p>
          <w:p w14:paraId="205FB11A" w14:textId="77777777"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Ишимбайский район </w:t>
            </w:r>
          </w:p>
          <w:p w14:paraId="1219FD60" w14:textId="77777777" w:rsidR="004331C1" w:rsidRPr="004331C1" w:rsidRDefault="004331C1" w:rsidP="00C75A97">
            <w:pPr>
              <w:jc w:val="center"/>
              <w:rPr>
                <w:b/>
                <w:bCs/>
                <w:lang w:val="ru-RU"/>
              </w:rPr>
            </w:pPr>
            <w:r w:rsidRPr="004331C1">
              <w:rPr>
                <w:b/>
                <w:lang w:val="ru-RU"/>
              </w:rPr>
              <w:t>Республики Башкортостан</w:t>
            </w:r>
          </w:p>
          <w:p w14:paraId="0A1A17EE" w14:textId="77777777" w:rsidR="004331C1" w:rsidRPr="004331C1" w:rsidRDefault="004331C1" w:rsidP="00C75A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  <w:lang w:val="ru-RU"/>
              </w:rPr>
            </w:pPr>
          </w:p>
          <w:p w14:paraId="2614C6F3" w14:textId="77777777" w:rsidR="004331C1" w:rsidRPr="004331C1" w:rsidRDefault="004331C1" w:rsidP="00C75A97">
            <w:pPr>
              <w:spacing w:line="288" w:lineRule="auto"/>
              <w:jc w:val="center"/>
              <w:rPr>
                <w:lang w:val="ru-RU"/>
              </w:rPr>
            </w:pPr>
          </w:p>
        </w:tc>
      </w:tr>
    </w:tbl>
    <w:p w14:paraId="41224ADE" w14:textId="77777777" w:rsidR="004331C1" w:rsidRPr="004331C1" w:rsidRDefault="004331C1" w:rsidP="004331C1">
      <w:pPr>
        <w:rPr>
          <w:b/>
          <w:sz w:val="32"/>
          <w:szCs w:val="32"/>
          <w:lang w:val="ru-RU"/>
        </w:rPr>
      </w:pPr>
    </w:p>
    <w:p w14:paraId="5B9EEE34" w14:textId="77777777" w:rsidR="004331C1" w:rsidRPr="005073E5" w:rsidRDefault="004331C1" w:rsidP="004331C1">
      <w:pPr>
        <w:rPr>
          <w:b/>
          <w:bCs/>
          <w:lang w:val="ru-RU"/>
        </w:rPr>
      </w:pPr>
      <w:r w:rsidRPr="004331C1">
        <w:rPr>
          <w:b/>
          <w:sz w:val="32"/>
          <w:szCs w:val="32"/>
          <w:lang w:val="ru-RU"/>
        </w:rPr>
        <w:t xml:space="preserve">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>
        <w:rPr>
          <w:b/>
          <w:kern w:val="1"/>
          <w:sz w:val="28"/>
          <w:szCs w:val="28"/>
          <w:lang w:val="be-BY"/>
        </w:rPr>
        <w:t xml:space="preserve">             </w:t>
      </w:r>
      <w:r w:rsidRPr="00F0013E">
        <w:rPr>
          <w:b/>
          <w:kern w:val="1"/>
          <w:sz w:val="28"/>
          <w:szCs w:val="28"/>
          <w:lang w:val="be-BY"/>
        </w:rPr>
        <w:t xml:space="preserve"> </w:t>
      </w:r>
      <w:proofErr w:type="gramStart"/>
      <w:r w:rsidRPr="005073E5">
        <w:rPr>
          <w:b/>
          <w:kern w:val="1"/>
          <w:lang w:val="be-BY"/>
        </w:rPr>
        <w:t>ҠАРАР</w:t>
      </w:r>
      <w:r w:rsidRPr="005073E5">
        <w:rPr>
          <w:b/>
          <w:lang w:val="ru-RU"/>
        </w:rPr>
        <w:t xml:space="preserve">  </w:t>
      </w:r>
      <w:r w:rsidRPr="005073E5">
        <w:rPr>
          <w:rFonts w:ascii="NewtonAsian" w:hAnsi="NewtonAsian"/>
          <w:b/>
          <w:bCs/>
        </w:rPr>
        <w:t></w:t>
      </w:r>
      <w:proofErr w:type="gramEnd"/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b/>
          <w:bCs/>
          <w:lang w:val="ru-RU"/>
        </w:rPr>
        <w:t xml:space="preserve">            </w:t>
      </w:r>
      <w:r w:rsidR="0034605B">
        <w:rPr>
          <w:b/>
          <w:bCs/>
          <w:lang w:val="ru-RU"/>
        </w:rPr>
        <w:t xml:space="preserve">          </w:t>
      </w:r>
      <w:r w:rsidR="001C3EAC">
        <w:rPr>
          <w:b/>
          <w:bCs/>
          <w:lang w:val="ru-RU"/>
        </w:rPr>
        <w:t xml:space="preserve">   </w:t>
      </w:r>
      <w:r w:rsidRPr="005073E5">
        <w:rPr>
          <w:b/>
          <w:bCs/>
          <w:lang w:val="ru-RU"/>
        </w:rPr>
        <w:t>РЕШЕНИЕ</w:t>
      </w:r>
    </w:p>
    <w:p w14:paraId="7B252CA2" w14:textId="7424220A" w:rsidR="00AD444B" w:rsidRPr="005073E5" w:rsidRDefault="00AD444B" w:rsidP="00EE318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</w:t>
      </w:r>
      <w:r w:rsidR="00401D9F">
        <w:rPr>
          <w:b/>
          <w:bCs/>
          <w:lang w:val="ru-RU"/>
        </w:rPr>
        <w:t>20</w:t>
      </w:r>
      <w:r w:rsidR="00AD7192">
        <w:rPr>
          <w:b/>
          <w:bCs/>
          <w:lang w:val="ru-RU"/>
        </w:rPr>
        <w:t>.12.</w:t>
      </w:r>
      <w:r w:rsidR="00BB771D">
        <w:rPr>
          <w:b/>
          <w:bCs/>
          <w:lang w:val="ru-RU"/>
        </w:rPr>
        <w:t>2023</w:t>
      </w:r>
      <w:r w:rsidR="009C7CD4">
        <w:rPr>
          <w:b/>
          <w:bCs/>
          <w:lang w:val="ru-RU"/>
        </w:rPr>
        <w:t xml:space="preserve">                                                                                </w:t>
      </w:r>
      <w:r w:rsidR="00BB771D">
        <w:rPr>
          <w:b/>
          <w:bCs/>
          <w:lang w:val="ru-RU"/>
        </w:rPr>
        <w:t xml:space="preserve">  </w:t>
      </w:r>
      <w:r w:rsidR="009C7CD4">
        <w:rPr>
          <w:b/>
          <w:bCs/>
          <w:lang w:val="ru-RU"/>
        </w:rPr>
        <w:t xml:space="preserve"> </w:t>
      </w:r>
      <w:r w:rsidR="00EE3185">
        <w:rPr>
          <w:b/>
          <w:bCs/>
          <w:lang w:val="ru-RU"/>
        </w:rPr>
        <w:t xml:space="preserve">  </w:t>
      </w:r>
      <w:r w:rsidRPr="005073E5">
        <w:rPr>
          <w:b/>
          <w:bCs/>
          <w:lang w:val="ru-RU"/>
        </w:rPr>
        <w:t xml:space="preserve">№ </w:t>
      </w:r>
      <w:r w:rsidR="004D7E42">
        <w:rPr>
          <w:b/>
          <w:bCs/>
          <w:lang w:val="ru-RU"/>
        </w:rPr>
        <w:t>4</w:t>
      </w:r>
      <w:r w:rsidR="00AD7192">
        <w:rPr>
          <w:b/>
          <w:bCs/>
          <w:lang w:val="ru-RU"/>
        </w:rPr>
        <w:t>/</w:t>
      </w:r>
      <w:r w:rsidR="00401D9F">
        <w:rPr>
          <w:b/>
          <w:bCs/>
          <w:lang w:val="ru-RU"/>
        </w:rPr>
        <w:t>28</w:t>
      </w:r>
    </w:p>
    <w:p w14:paraId="5C2E4AB2" w14:textId="77777777" w:rsidR="000748D3" w:rsidRPr="005073E5" w:rsidRDefault="000748D3" w:rsidP="007D5A3A">
      <w:pPr>
        <w:pStyle w:val="Standard"/>
        <w:rPr>
          <w:b/>
          <w:bCs/>
          <w:lang w:val="ru-RU"/>
        </w:rPr>
      </w:pPr>
    </w:p>
    <w:p w14:paraId="76F474A3" w14:textId="7857E22C" w:rsidR="007D5A3A" w:rsidRPr="007D5A3A" w:rsidRDefault="00E11516" w:rsidP="00641959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D5A3A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 xml:space="preserve">Об отмене решения Совета </w:t>
      </w:r>
      <w:bookmarkStart w:id="0" w:name="_Hlk153370888"/>
      <w:bookmarkStart w:id="1" w:name="_Hlk152161871"/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D7192">
        <w:rPr>
          <w:rFonts w:ascii="Times New Roman" w:hAnsi="Times New Roman" w:cs="Times New Roman"/>
          <w:b w:val="0"/>
          <w:sz w:val="24"/>
          <w:szCs w:val="24"/>
        </w:rPr>
        <w:t>9/49</w:t>
      </w:r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F22FD">
        <w:rPr>
          <w:rFonts w:ascii="Times New Roman" w:hAnsi="Times New Roman" w:cs="Times New Roman"/>
          <w:b w:val="0"/>
          <w:sz w:val="24"/>
          <w:szCs w:val="24"/>
        </w:rPr>
        <w:t>20.05.2016</w:t>
      </w:r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 xml:space="preserve"> года «</w:t>
      </w:r>
      <w:r w:rsidR="00CF22FD" w:rsidRPr="00CF22FD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размещения сведений о доходах, расходах,  об имуществе и обязательствах имущественного характера</w:t>
      </w:r>
      <w:r w:rsidR="00CF22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22FD" w:rsidRPr="00CF22FD">
        <w:rPr>
          <w:rFonts w:ascii="Times New Roman" w:hAnsi="Times New Roman" w:cs="Times New Roman"/>
          <w:b w:val="0"/>
          <w:sz w:val="24"/>
          <w:szCs w:val="24"/>
        </w:rPr>
        <w:t>депутатов Совета сельского поселения Верхоторский сельсовет муниципального района Ишимбайский район Республики Башкортостан и членов их семей на официальном сайте Совета сельского поселения Верхоторский сельсовет муниципального района Ишимбайский район Республики Башкортостан и предоставления этих сведений средствам массовой информации</w:t>
      </w:r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>»</w:t>
      </w:r>
      <w:r w:rsidR="000924A6">
        <w:rPr>
          <w:rFonts w:ascii="Times New Roman" w:hAnsi="Times New Roman" w:cs="Times New Roman"/>
          <w:b w:val="0"/>
          <w:sz w:val="24"/>
          <w:szCs w:val="24"/>
        </w:rPr>
        <w:t xml:space="preserve"> с учетом изменений вне внесенных решением от 26.12.2016 № 18/93</w:t>
      </w:r>
      <w:bookmarkEnd w:id="0"/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1"/>
    <w:p w14:paraId="1B2B9996" w14:textId="77777777" w:rsidR="00E11516" w:rsidRPr="00E11516" w:rsidRDefault="00E11516" w:rsidP="00641959">
      <w:pPr>
        <w:autoSpaceDE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14:paraId="72AFD972" w14:textId="77777777" w:rsidR="00E11516" w:rsidRPr="00E11516" w:rsidRDefault="00E11516" w:rsidP="00641959">
      <w:pPr>
        <w:ind w:left="360"/>
        <w:jc w:val="center"/>
        <w:rPr>
          <w:b/>
          <w:sz w:val="28"/>
          <w:szCs w:val="28"/>
          <w:lang w:val="ru-RU"/>
        </w:rPr>
      </w:pPr>
    </w:p>
    <w:p w14:paraId="5F35CEF7" w14:textId="764A0FB6" w:rsidR="007D5A3A" w:rsidRDefault="00E11516" w:rsidP="00EE318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D5A3A">
        <w:rPr>
          <w:rFonts w:ascii="Times New Roman" w:hAnsi="Times New Roman" w:cs="Times New Roman"/>
          <w:b w:val="0"/>
          <w:sz w:val="24"/>
          <w:szCs w:val="24"/>
        </w:rPr>
        <w:t xml:space="preserve">    Рассмотрев </w:t>
      </w:r>
      <w:r w:rsidR="00BB771D">
        <w:rPr>
          <w:rFonts w:ascii="Times New Roman" w:hAnsi="Times New Roman" w:cs="Times New Roman"/>
          <w:b w:val="0"/>
          <w:sz w:val="24"/>
          <w:szCs w:val="24"/>
        </w:rPr>
        <w:t xml:space="preserve">экспертное заключение </w:t>
      </w:r>
      <w:r w:rsidRPr="007D5A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D73DF">
        <w:rPr>
          <w:rFonts w:ascii="Times New Roman" w:hAnsi="Times New Roman" w:cs="Times New Roman"/>
          <w:b w:val="0"/>
          <w:sz w:val="24"/>
          <w:szCs w:val="24"/>
        </w:rPr>
        <w:t>05.12.</w:t>
      </w:r>
      <w:r w:rsidR="00BB771D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7D5A3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BB771D">
        <w:rPr>
          <w:rFonts w:ascii="Times New Roman" w:hAnsi="Times New Roman" w:cs="Times New Roman"/>
          <w:b w:val="0"/>
          <w:sz w:val="24"/>
          <w:szCs w:val="24"/>
        </w:rPr>
        <w:t xml:space="preserve">НГР </w:t>
      </w:r>
      <w:r w:rsidR="00BB771D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="00AB11B5">
        <w:rPr>
          <w:rFonts w:ascii="Times New Roman" w:hAnsi="Times New Roman" w:cs="Times New Roman"/>
          <w:b w:val="0"/>
          <w:sz w:val="24"/>
          <w:szCs w:val="24"/>
        </w:rPr>
        <w:t>3077605201</w:t>
      </w:r>
      <w:r w:rsidR="001D73DF">
        <w:rPr>
          <w:rFonts w:ascii="Times New Roman" w:hAnsi="Times New Roman" w:cs="Times New Roman"/>
          <w:b w:val="0"/>
          <w:sz w:val="24"/>
          <w:szCs w:val="24"/>
        </w:rPr>
        <w:t>6</w:t>
      </w:r>
      <w:r w:rsidR="00AB11B5">
        <w:rPr>
          <w:rFonts w:ascii="Times New Roman" w:hAnsi="Times New Roman" w:cs="Times New Roman"/>
          <w:b w:val="0"/>
          <w:sz w:val="24"/>
          <w:szCs w:val="24"/>
        </w:rPr>
        <w:t>000</w:t>
      </w:r>
      <w:r w:rsidR="001D73DF">
        <w:rPr>
          <w:rFonts w:ascii="Times New Roman" w:hAnsi="Times New Roman" w:cs="Times New Roman"/>
          <w:b w:val="0"/>
          <w:sz w:val="24"/>
          <w:szCs w:val="24"/>
        </w:rPr>
        <w:t>14</w:t>
      </w:r>
      <w:r w:rsidR="00AB11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>на решение Совета</w:t>
      </w:r>
      <w:r w:rsidR="00BB771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B771D">
        <w:rPr>
          <w:rFonts w:ascii="Times New Roman" w:hAnsi="Times New Roman" w:cs="Times New Roman"/>
          <w:b w:val="0"/>
          <w:sz w:val="24"/>
          <w:szCs w:val="24"/>
        </w:rPr>
        <w:t>сельского поселения Верхоторский сельсовет муниципального района Ишимбайский район Республики Башкортостан</w:t>
      </w:r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2" w:name="_Hlk153370931"/>
      <w:r w:rsidR="00BB771D" w:rsidRPr="00BB771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D73DF" w:rsidRPr="001D73DF">
        <w:rPr>
          <w:rFonts w:ascii="Times New Roman" w:hAnsi="Times New Roman" w:cs="Times New Roman"/>
          <w:b w:val="0"/>
          <w:sz w:val="24"/>
          <w:szCs w:val="24"/>
        </w:rPr>
        <w:t xml:space="preserve"> 9/49 от 20.05.2016 года «Об утверждении Порядка размещения сведений о доходах, расходах,  об имуществе и обязательствах имущественного характера депутатов </w:t>
      </w:r>
      <w:r w:rsidR="001D73DF">
        <w:rPr>
          <w:rFonts w:ascii="Times New Roman" w:hAnsi="Times New Roman" w:cs="Times New Roman"/>
          <w:b w:val="0"/>
          <w:sz w:val="24"/>
          <w:szCs w:val="24"/>
        </w:rPr>
        <w:t>с</w:t>
      </w:r>
      <w:r w:rsidR="001D73DF" w:rsidRPr="001D73DF">
        <w:rPr>
          <w:rFonts w:ascii="Times New Roman" w:hAnsi="Times New Roman" w:cs="Times New Roman"/>
          <w:b w:val="0"/>
          <w:sz w:val="24"/>
          <w:szCs w:val="24"/>
        </w:rPr>
        <w:t>овета сельского поселения Верхоторский сельсовет муниципального района Ишим-байский район Республики Башкортостан и членов их семей на официальном сайте Совета сельского поселения Верхоторский сельсовет муниципального района Ишимбайский район Республики Башкортостан и предоставления этих сведений средствам массовой информации» с учетом изменений вне внесенных решением от 26.12.2016 № 18/93</w:t>
      </w:r>
      <w:bookmarkEnd w:id="2"/>
      <w:r w:rsidR="00BB771D">
        <w:rPr>
          <w:rFonts w:ascii="Times New Roman" w:hAnsi="Times New Roman" w:cs="Times New Roman"/>
          <w:b w:val="0"/>
          <w:sz w:val="24"/>
          <w:szCs w:val="24"/>
        </w:rPr>
        <w:t>,</w:t>
      </w:r>
      <w:r w:rsidR="00417C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A3A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Верхоторский сельсовет муниципального района Ишимбайский район Республики Башкорто</w:t>
      </w:r>
      <w:r w:rsidR="007D5A3A" w:rsidRPr="007D5A3A">
        <w:rPr>
          <w:rFonts w:ascii="Times New Roman" w:hAnsi="Times New Roman" w:cs="Times New Roman"/>
          <w:b w:val="0"/>
          <w:sz w:val="24"/>
          <w:szCs w:val="24"/>
        </w:rPr>
        <w:t>стан</w:t>
      </w:r>
    </w:p>
    <w:p w14:paraId="2E51D0F1" w14:textId="77777777" w:rsidR="007D5A3A" w:rsidRPr="007D5A3A" w:rsidRDefault="007D5A3A" w:rsidP="007D5A3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3C98705" w14:textId="77777777" w:rsidR="00E11516" w:rsidRPr="007D5A3A" w:rsidRDefault="007D5A3A" w:rsidP="007D5A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A3A">
        <w:rPr>
          <w:rFonts w:ascii="Times New Roman" w:hAnsi="Times New Roman" w:cs="Times New Roman"/>
          <w:b w:val="0"/>
          <w:sz w:val="24"/>
          <w:szCs w:val="24"/>
        </w:rPr>
        <w:t>Р</w:t>
      </w:r>
      <w:r w:rsidR="00E367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A3A">
        <w:rPr>
          <w:rFonts w:ascii="Times New Roman" w:hAnsi="Times New Roman" w:cs="Times New Roman"/>
          <w:b w:val="0"/>
          <w:sz w:val="24"/>
          <w:szCs w:val="24"/>
        </w:rPr>
        <w:t>Е</w:t>
      </w:r>
      <w:r w:rsidR="00E367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A3A">
        <w:rPr>
          <w:rFonts w:ascii="Times New Roman" w:hAnsi="Times New Roman" w:cs="Times New Roman"/>
          <w:b w:val="0"/>
          <w:sz w:val="24"/>
          <w:szCs w:val="24"/>
        </w:rPr>
        <w:t>Ш</w:t>
      </w:r>
      <w:r w:rsidR="00E367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A3A">
        <w:rPr>
          <w:rFonts w:ascii="Times New Roman" w:hAnsi="Times New Roman" w:cs="Times New Roman"/>
          <w:b w:val="0"/>
          <w:sz w:val="24"/>
          <w:szCs w:val="24"/>
        </w:rPr>
        <w:t>И</w:t>
      </w:r>
      <w:r w:rsidR="00E367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A3A">
        <w:rPr>
          <w:rFonts w:ascii="Times New Roman" w:hAnsi="Times New Roman" w:cs="Times New Roman"/>
          <w:b w:val="0"/>
          <w:sz w:val="24"/>
          <w:szCs w:val="24"/>
        </w:rPr>
        <w:t>Л</w:t>
      </w:r>
      <w:r w:rsidR="00E367EB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354D79A6" w14:textId="77777777" w:rsidR="007D5A3A" w:rsidRDefault="007D5A3A" w:rsidP="007D5A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409CEF" w14:textId="5F636327" w:rsidR="00BB771D" w:rsidRPr="00BB771D" w:rsidRDefault="007D5A3A" w:rsidP="007D5A3A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BB77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Отменить решение  Совета </w:t>
      </w:r>
      <w:r w:rsidR="001D73DF" w:rsidRPr="001D73DF">
        <w:rPr>
          <w:rFonts w:ascii="Times New Roman" w:hAnsi="Times New Roman" w:cs="Times New Roman"/>
          <w:b w:val="0"/>
          <w:bCs w:val="0"/>
          <w:sz w:val="24"/>
          <w:szCs w:val="24"/>
        </w:rPr>
        <w:t>№  9/49 от 20.05.2016 года «Об утверждении Порядка размещения сведений о доходах, рас-ходах,  об имуществе и обязательствах имущественного характера депутатов совета сельского поселения Верхоторский сельсовет муниципального района Ишимбайский район Республики Башкортостан и членов их семей на официальном сайте Совета сельского поселения Верхоторский сельсовет муниципального района Ишимбайский район Республики Башкортостан и предоставления этих сведений средствам массовой информации» с учетом изменений вне внесенных решением от 26.12.2016 № 18/93</w:t>
      </w:r>
      <w:r w:rsidR="001D73D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1D16F8A" w14:textId="77777777" w:rsidR="00E367EB" w:rsidRPr="00E367EB" w:rsidRDefault="00E367EB" w:rsidP="00E367EB">
      <w:pPr>
        <w:numPr>
          <w:ilvl w:val="0"/>
          <w:numId w:val="3"/>
        </w:numPr>
      </w:pPr>
      <w:proofErr w:type="spellStart"/>
      <w:r w:rsidRPr="00E367EB">
        <w:t>Настоящее</w:t>
      </w:r>
      <w:proofErr w:type="spellEnd"/>
      <w:r w:rsidRPr="00E367EB">
        <w:t xml:space="preserve"> </w:t>
      </w:r>
      <w:proofErr w:type="spellStart"/>
      <w:r w:rsidRPr="00E367EB">
        <w:t>решение</w:t>
      </w:r>
      <w:proofErr w:type="spellEnd"/>
      <w:r w:rsidRPr="00E367EB">
        <w:t xml:space="preserve"> </w:t>
      </w:r>
      <w:proofErr w:type="spellStart"/>
      <w:r w:rsidRPr="00E367EB">
        <w:t>вступает</w:t>
      </w:r>
      <w:proofErr w:type="spellEnd"/>
      <w:r w:rsidRPr="00E367EB">
        <w:t xml:space="preserve"> в </w:t>
      </w:r>
      <w:proofErr w:type="spellStart"/>
      <w:r w:rsidRPr="00E367EB">
        <w:t>силу</w:t>
      </w:r>
      <w:proofErr w:type="spellEnd"/>
      <w:r w:rsidRPr="00E367EB">
        <w:t xml:space="preserve"> </w:t>
      </w:r>
      <w:proofErr w:type="spellStart"/>
      <w:r w:rsidRPr="00E367EB">
        <w:t>со</w:t>
      </w:r>
      <w:proofErr w:type="spellEnd"/>
      <w:r w:rsidRPr="00E367EB">
        <w:t xml:space="preserve"> </w:t>
      </w:r>
      <w:proofErr w:type="spellStart"/>
      <w:r w:rsidRPr="00E367EB">
        <w:t>дня</w:t>
      </w:r>
      <w:proofErr w:type="spellEnd"/>
      <w:r w:rsidRPr="00E367EB">
        <w:t xml:space="preserve"> </w:t>
      </w:r>
      <w:proofErr w:type="spellStart"/>
      <w:r w:rsidRPr="00E367EB">
        <w:t>его</w:t>
      </w:r>
      <w:proofErr w:type="spellEnd"/>
      <w:r w:rsidRPr="00E367EB">
        <w:t xml:space="preserve"> </w:t>
      </w:r>
      <w:proofErr w:type="spellStart"/>
      <w:r w:rsidRPr="00E367EB">
        <w:t>официального</w:t>
      </w:r>
      <w:proofErr w:type="spellEnd"/>
      <w:r w:rsidRPr="00E367EB">
        <w:t xml:space="preserve"> </w:t>
      </w:r>
      <w:proofErr w:type="spellStart"/>
      <w:r w:rsidRPr="00E367EB">
        <w:t>опубликования</w:t>
      </w:r>
      <w:proofErr w:type="spellEnd"/>
      <w:r w:rsidRPr="00E367EB">
        <w:t>.</w:t>
      </w:r>
    </w:p>
    <w:p w14:paraId="3AB0DE92" w14:textId="77777777" w:rsidR="00E367EB" w:rsidRPr="00E367EB" w:rsidRDefault="00E367EB" w:rsidP="00E367EB">
      <w:pPr>
        <w:numPr>
          <w:ilvl w:val="0"/>
          <w:numId w:val="3"/>
        </w:numPr>
        <w:jc w:val="both"/>
      </w:pPr>
      <w:proofErr w:type="spellStart"/>
      <w:r w:rsidRPr="00E367EB">
        <w:t>Настоящее</w:t>
      </w:r>
      <w:proofErr w:type="spellEnd"/>
      <w:r w:rsidRPr="00E367EB">
        <w:t xml:space="preserve"> </w:t>
      </w:r>
      <w:proofErr w:type="spellStart"/>
      <w:r w:rsidRPr="00E367EB">
        <w:t>решение</w:t>
      </w:r>
      <w:proofErr w:type="spellEnd"/>
      <w:r w:rsidRPr="00E367EB">
        <w:t xml:space="preserve"> </w:t>
      </w:r>
      <w:proofErr w:type="spellStart"/>
      <w:r w:rsidRPr="00E367EB">
        <w:t>опубликовать</w:t>
      </w:r>
      <w:proofErr w:type="spellEnd"/>
      <w:r w:rsidRPr="00E367EB">
        <w:t xml:space="preserve"> (</w:t>
      </w:r>
      <w:proofErr w:type="spellStart"/>
      <w:r w:rsidRPr="00E367EB">
        <w:t>обнародовать</w:t>
      </w:r>
      <w:proofErr w:type="spellEnd"/>
      <w:r w:rsidRPr="00E367EB">
        <w:t xml:space="preserve">) в </w:t>
      </w:r>
      <w:proofErr w:type="spellStart"/>
      <w:r w:rsidRPr="00E367EB">
        <w:t>соответствии</w:t>
      </w:r>
      <w:proofErr w:type="spellEnd"/>
      <w:r w:rsidRPr="00E367EB">
        <w:t xml:space="preserve"> с </w:t>
      </w:r>
      <w:proofErr w:type="spellStart"/>
      <w:r w:rsidRPr="00E367EB">
        <w:t>установленным</w:t>
      </w:r>
      <w:proofErr w:type="spellEnd"/>
      <w:r w:rsidRPr="00E367EB">
        <w:t xml:space="preserve"> </w:t>
      </w:r>
      <w:proofErr w:type="spellStart"/>
      <w:r w:rsidRPr="00E367EB">
        <w:t>Уставом</w:t>
      </w:r>
      <w:proofErr w:type="spellEnd"/>
      <w:r w:rsidRPr="00E367EB">
        <w:t xml:space="preserve"> </w:t>
      </w:r>
      <w:proofErr w:type="spellStart"/>
      <w:r w:rsidRPr="00E367EB">
        <w:t>порядке</w:t>
      </w:r>
      <w:proofErr w:type="spellEnd"/>
      <w:r w:rsidRPr="00E367EB">
        <w:t>.</w:t>
      </w:r>
    </w:p>
    <w:p w14:paraId="2E574DEC" w14:textId="77777777" w:rsidR="00BB771D" w:rsidRDefault="00BB771D" w:rsidP="00BB771D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66552A21" w14:textId="77777777" w:rsidR="00BB771D" w:rsidRPr="007D5A3A" w:rsidRDefault="00BB771D" w:rsidP="00BB771D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6C3E1432" w14:textId="77777777" w:rsidR="000748D3" w:rsidRPr="000748D3" w:rsidRDefault="000748D3" w:rsidP="000748D3">
      <w:pPr>
        <w:jc w:val="both"/>
        <w:rPr>
          <w:sz w:val="28"/>
          <w:szCs w:val="28"/>
          <w:lang w:val="ru-RU"/>
        </w:rPr>
      </w:pPr>
    </w:p>
    <w:p w14:paraId="2499A4B2" w14:textId="77777777" w:rsidR="004331C1" w:rsidRPr="007D5A3A" w:rsidRDefault="004331C1" w:rsidP="000748D3">
      <w:pPr>
        <w:pStyle w:val="Standard"/>
        <w:rPr>
          <w:rFonts w:cs="Times New Roman"/>
          <w:lang w:val="ru-RU"/>
        </w:rPr>
      </w:pPr>
      <w:r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Глава </w:t>
      </w:r>
      <w:r w:rsidR="00C75A97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>сел</w:t>
      </w:r>
      <w:r w:rsidR="005073E5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>ьского поселения</w:t>
      </w:r>
      <w:r w:rsidR="000748D3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                                                            </w:t>
      </w:r>
      <w:r w:rsid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       </w:t>
      </w:r>
      <w:r w:rsidR="000748D3" w:rsidRPr="007D5A3A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</w:t>
      </w:r>
      <w:r w:rsidR="00E367EB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         </w:t>
      </w:r>
      <w:r w:rsidRPr="007D5A3A">
        <w:rPr>
          <w:rStyle w:val="Internetlink"/>
          <w:rFonts w:eastAsia="Times New Roman CYR" w:cs="Times New Roman"/>
          <w:color w:val="000000"/>
          <w:u w:val="none"/>
          <w:shd w:val="clear" w:color="auto" w:fill="FFFFFF"/>
          <w:lang w:val="ru-RU"/>
        </w:rPr>
        <w:t>Турчин А.В.</w:t>
      </w:r>
    </w:p>
    <w:sectPr w:rsidR="004331C1" w:rsidRPr="007D5A3A" w:rsidSect="005A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9D2A" w14:textId="77777777" w:rsidR="00BE170B" w:rsidRDefault="00BE170B" w:rsidP="005A2403">
      <w:r>
        <w:separator/>
      </w:r>
    </w:p>
  </w:endnote>
  <w:endnote w:type="continuationSeparator" w:id="0">
    <w:p w14:paraId="3C75A40A" w14:textId="77777777" w:rsidR="00BE170B" w:rsidRDefault="00BE170B" w:rsidP="005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0172" w14:textId="77777777" w:rsidR="00BE170B" w:rsidRDefault="00BE170B" w:rsidP="005073E5">
      <w:pPr>
        <w:jc w:val="center"/>
      </w:pPr>
    </w:p>
  </w:footnote>
  <w:footnote w:type="continuationSeparator" w:id="0">
    <w:p w14:paraId="1D7F2C44" w14:textId="77777777" w:rsidR="00BE170B" w:rsidRDefault="00BE170B" w:rsidP="005A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731F9"/>
    <w:multiLevelType w:val="hybridMultilevel"/>
    <w:tmpl w:val="C73E4242"/>
    <w:lvl w:ilvl="0" w:tplc="3564A80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53C71"/>
    <w:multiLevelType w:val="hybridMultilevel"/>
    <w:tmpl w:val="45F8BEC6"/>
    <w:lvl w:ilvl="0" w:tplc="362EF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CE4F9F"/>
    <w:multiLevelType w:val="hybridMultilevel"/>
    <w:tmpl w:val="9750438A"/>
    <w:lvl w:ilvl="0" w:tplc="567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403"/>
    <w:rsid w:val="000748D3"/>
    <w:rsid w:val="000924A6"/>
    <w:rsid w:val="001C3EAC"/>
    <w:rsid w:val="001D73DF"/>
    <w:rsid w:val="002B7DD2"/>
    <w:rsid w:val="002D0B1E"/>
    <w:rsid w:val="00334D80"/>
    <w:rsid w:val="0034605B"/>
    <w:rsid w:val="00401D9F"/>
    <w:rsid w:val="00417CC7"/>
    <w:rsid w:val="004331C1"/>
    <w:rsid w:val="004872AE"/>
    <w:rsid w:val="004D7E42"/>
    <w:rsid w:val="004E0A5A"/>
    <w:rsid w:val="005073E5"/>
    <w:rsid w:val="00524F03"/>
    <w:rsid w:val="005476B1"/>
    <w:rsid w:val="00580191"/>
    <w:rsid w:val="005A2403"/>
    <w:rsid w:val="005A5C0B"/>
    <w:rsid w:val="00641959"/>
    <w:rsid w:val="007C573F"/>
    <w:rsid w:val="007D5A3A"/>
    <w:rsid w:val="0083672F"/>
    <w:rsid w:val="00840EFD"/>
    <w:rsid w:val="008946A2"/>
    <w:rsid w:val="008D3B32"/>
    <w:rsid w:val="008E7526"/>
    <w:rsid w:val="00967CCA"/>
    <w:rsid w:val="009C7CD4"/>
    <w:rsid w:val="00A72127"/>
    <w:rsid w:val="00AB11B5"/>
    <w:rsid w:val="00AD444B"/>
    <w:rsid w:val="00AD7192"/>
    <w:rsid w:val="00AE0978"/>
    <w:rsid w:val="00B95DE6"/>
    <w:rsid w:val="00BB38F2"/>
    <w:rsid w:val="00BB771D"/>
    <w:rsid w:val="00BE170B"/>
    <w:rsid w:val="00C75A97"/>
    <w:rsid w:val="00CF22FD"/>
    <w:rsid w:val="00CF730F"/>
    <w:rsid w:val="00D83416"/>
    <w:rsid w:val="00E00D3C"/>
    <w:rsid w:val="00E11516"/>
    <w:rsid w:val="00E367EB"/>
    <w:rsid w:val="00EA157B"/>
    <w:rsid w:val="00EA2906"/>
    <w:rsid w:val="00E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779D"/>
  <w15:chartTrackingRefBased/>
  <w15:docId w15:val="{48582467-8DCE-4B0C-81A8-CD081AB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rsid w:val="004331C1"/>
    <w:rPr>
      <w:color w:val="0000FF"/>
      <w:u w:val="single"/>
    </w:rPr>
  </w:style>
  <w:style w:type="paragraph" w:customStyle="1" w:styleId="ConsNormal">
    <w:name w:val="ConsNormal"/>
    <w:rsid w:val="00E11516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E1151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D5A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«Об отмене решения Совета № 9/49 от 20.05.2016 года «Об утверждении Порядка разм</vt:lpstr>
      <vt:lpstr>Рассмотрев экспертное заключение от 05.12.2023 года № НГР RU3077605201600014</vt:lpstr>
      <vt:lpstr/>
      <vt:lpstr>Отменить решение  Совета №  9/49 от 20.05.2016 года «Об утверждении Порядка разм</vt:lpstr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2023-12-20T04:45:00Z</cp:lastPrinted>
  <dcterms:created xsi:type="dcterms:W3CDTF">2023-12-13T10:27:00Z</dcterms:created>
  <dcterms:modified xsi:type="dcterms:W3CDTF">2023-12-20T04:46:00Z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