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241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0B7645" w14:paraId="6DC9A9C1" w14:textId="77777777" w:rsidTr="00BD218B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314448E2" w14:textId="77777777" w:rsidR="000B7645" w:rsidRPr="00121DBE" w:rsidRDefault="000B7645" w:rsidP="000B7645">
            <w:pPr>
              <w:shd w:val="clear" w:color="auto" w:fill="FFFFFF"/>
              <w:rPr>
                <w:b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121DBE">
              <w:rPr>
                <w:b/>
                <w:color w:val="000000"/>
                <w:spacing w:val="-4"/>
              </w:rPr>
              <w:t>Башкортостан Республика</w:t>
            </w:r>
            <w:r w:rsidRPr="00121DBE">
              <w:rPr>
                <w:b/>
                <w:color w:val="000000"/>
                <w:spacing w:val="-4"/>
                <w:lang w:val="en-US"/>
              </w:rPr>
              <w:t>h</w:t>
            </w:r>
            <w:r w:rsidRPr="00121DBE">
              <w:rPr>
                <w:b/>
                <w:color w:val="000000"/>
                <w:spacing w:val="-4"/>
              </w:rPr>
              <w:t>ы</w:t>
            </w:r>
          </w:p>
          <w:p w14:paraId="23ACCC63" w14:textId="77777777" w:rsidR="000B7645" w:rsidRPr="00121DBE" w:rsidRDefault="000B7645" w:rsidP="000B7645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14:paraId="3729B3FA" w14:textId="77777777" w:rsidR="000B7645" w:rsidRPr="00A12A46" w:rsidRDefault="000B7645" w:rsidP="000B7645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proofErr w:type="gram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proofErr w:type="gramEnd"/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1"/>
              </w:rPr>
              <w:t>билəмə</w:t>
            </w:r>
            <w:proofErr w:type="spellEnd"/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55EA58A2" w14:textId="77777777" w:rsidR="000B7645" w:rsidRPr="00905790" w:rsidRDefault="000B7645" w:rsidP="000B7645">
            <w:pPr>
              <w:rPr>
                <w:rFonts w:ascii="Arial" w:hAnsi="Arial"/>
                <w:sz w:val="18"/>
                <w:szCs w:val="18"/>
              </w:rPr>
            </w:pPr>
          </w:p>
          <w:p w14:paraId="1A571E63" w14:textId="77777777" w:rsidR="000B7645" w:rsidRPr="00905790" w:rsidRDefault="000B7645" w:rsidP="000B764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1B358625" w14:textId="77777777" w:rsidR="000B7645" w:rsidRPr="00121DBE" w:rsidRDefault="000B7645" w:rsidP="000B7645">
            <w:pPr>
              <w:jc w:val="center"/>
              <w:rPr>
                <w:b/>
              </w:rPr>
            </w:pPr>
            <w:proofErr w:type="gramStart"/>
            <w:r w:rsidRPr="00121DBE">
              <w:rPr>
                <w:b/>
              </w:rPr>
              <w:t>Совет  сельского</w:t>
            </w:r>
            <w:proofErr w:type="gramEnd"/>
            <w:r w:rsidRPr="00121DBE">
              <w:rPr>
                <w:b/>
              </w:rPr>
              <w:t xml:space="preserve"> поселения </w:t>
            </w:r>
          </w:p>
          <w:p w14:paraId="6F680C89" w14:textId="77777777" w:rsidR="000B7645" w:rsidRPr="00121DBE" w:rsidRDefault="000B7645" w:rsidP="000B7645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14:paraId="05B5CE79" w14:textId="77777777" w:rsidR="000B7645" w:rsidRPr="00121DBE" w:rsidRDefault="000B7645" w:rsidP="000B7645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14:paraId="2ABE9E3F" w14:textId="77777777" w:rsidR="000B7645" w:rsidRPr="005A4190" w:rsidRDefault="000B7645" w:rsidP="000B7645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</w:tc>
      </w:tr>
    </w:tbl>
    <w:p w14:paraId="6C824D44" w14:textId="77777777" w:rsidR="000B7645" w:rsidRPr="00414156" w:rsidRDefault="000B7645" w:rsidP="000B7645">
      <w:pPr>
        <w:ind w:left="1416"/>
        <w:rPr>
          <w:b/>
          <w:bCs/>
          <w:sz w:val="28"/>
          <w:szCs w:val="28"/>
        </w:rPr>
      </w:pPr>
      <w:r w:rsidRPr="0032399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  <w:r w:rsidRPr="00672F80">
        <w:rPr>
          <w:rFonts w:eastAsia="Arial Unicode MS"/>
          <w:b/>
          <w:color w:val="000000"/>
          <w:sz w:val="28"/>
          <w:szCs w:val="28"/>
        </w:rPr>
        <w:t>Ҡ</w:t>
      </w:r>
      <w:r w:rsidRPr="00414156">
        <w:rPr>
          <w:b/>
          <w:bCs/>
          <w:sz w:val="28"/>
          <w:szCs w:val="28"/>
        </w:rPr>
        <w:t xml:space="preserve">АРАР                  </w:t>
      </w:r>
      <w:r>
        <w:rPr>
          <w:b/>
          <w:bCs/>
          <w:sz w:val="28"/>
          <w:szCs w:val="28"/>
        </w:rPr>
        <w:t xml:space="preserve">                   </w:t>
      </w:r>
      <w:r w:rsidRPr="00414156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                        РЕШЕНИЕ</w:t>
      </w:r>
    </w:p>
    <w:p w14:paraId="5DDB2928" w14:textId="0017AFAB" w:rsidR="000B7645" w:rsidRDefault="000B7645" w:rsidP="000B7645">
      <w:pPr>
        <w:rPr>
          <w:rFonts w:eastAsia="Arial Unicode MS"/>
          <w:b/>
          <w:bCs/>
          <w:color w:val="000000"/>
          <w:sz w:val="28"/>
          <w:szCs w:val="28"/>
        </w:rPr>
      </w:pPr>
      <w:r w:rsidRPr="005A4190">
        <w:rPr>
          <w:rFonts w:ascii="Calibri" w:eastAsia="Arial Unicode MS" w:hAnsi="Calibri" w:cs="Arial Unicode MS"/>
          <w:color w:val="000000"/>
          <w:sz w:val="28"/>
          <w:szCs w:val="28"/>
        </w:rPr>
        <w:t xml:space="preserve">                    </w:t>
      </w:r>
      <w:r w:rsidR="00CB4A88">
        <w:rPr>
          <w:rFonts w:eastAsia="Arial Unicode MS"/>
          <w:b/>
          <w:bCs/>
          <w:color w:val="000000"/>
          <w:sz w:val="28"/>
          <w:szCs w:val="28"/>
        </w:rPr>
        <w:t>21.03.</w:t>
      </w:r>
      <w:r>
        <w:rPr>
          <w:rFonts w:eastAsia="Arial Unicode MS"/>
          <w:b/>
          <w:bCs/>
          <w:color w:val="000000"/>
          <w:sz w:val="28"/>
          <w:szCs w:val="28"/>
        </w:rPr>
        <w:t>2024</w:t>
      </w:r>
      <w:r w:rsidRPr="00672F80">
        <w:rPr>
          <w:rFonts w:eastAsia="Arial Unicode MS"/>
          <w:b/>
          <w:bCs/>
          <w:color w:val="000000"/>
          <w:sz w:val="28"/>
          <w:szCs w:val="28"/>
        </w:rPr>
        <w:t xml:space="preserve">                                                        </w:t>
      </w:r>
      <w:r>
        <w:rPr>
          <w:rFonts w:eastAsia="Arial Unicode MS"/>
          <w:b/>
          <w:bCs/>
          <w:color w:val="000000"/>
          <w:sz w:val="28"/>
          <w:szCs w:val="28"/>
        </w:rPr>
        <w:t xml:space="preserve">    </w:t>
      </w:r>
      <w:r w:rsidRPr="00672F80">
        <w:rPr>
          <w:rFonts w:eastAsia="Arial Unicode MS"/>
          <w:b/>
          <w:bCs/>
          <w:color w:val="000000"/>
          <w:sz w:val="28"/>
          <w:szCs w:val="28"/>
        </w:rPr>
        <w:t xml:space="preserve"> </w:t>
      </w:r>
      <w:r>
        <w:rPr>
          <w:rFonts w:eastAsia="Arial Unicode MS"/>
          <w:b/>
          <w:bCs/>
          <w:color w:val="000000"/>
          <w:sz w:val="28"/>
          <w:szCs w:val="28"/>
        </w:rPr>
        <w:t xml:space="preserve">                 </w:t>
      </w:r>
      <w:r w:rsidRPr="00672F80">
        <w:rPr>
          <w:rFonts w:eastAsia="Arial Unicode MS"/>
          <w:b/>
          <w:bCs/>
          <w:color w:val="000000"/>
          <w:sz w:val="28"/>
          <w:szCs w:val="28"/>
        </w:rPr>
        <w:t xml:space="preserve">№ </w:t>
      </w:r>
      <w:r w:rsidR="00CB4A88">
        <w:rPr>
          <w:rFonts w:eastAsia="Arial Unicode MS"/>
          <w:b/>
          <w:bCs/>
          <w:color w:val="000000"/>
          <w:sz w:val="28"/>
          <w:szCs w:val="28"/>
        </w:rPr>
        <w:t>7/4</w:t>
      </w:r>
      <w:r w:rsidR="00475B24">
        <w:rPr>
          <w:rFonts w:eastAsia="Arial Unicode MS"/>
          <w:b/>
          <w:bCs/>
          <w:color w:val="000000"/>
          <w:sz w:val="28"/>
          <w:szCs w:val="28"/>
        </w:rPr>
        <w:t>5</w:t>
      </w:r>
    </w:p>
    <w:p w14:paraId="3BC6BC52" w14:textId="77777777" w:rsidR="000D077C" w:rsidRDefault="000D077C" w:rsidP="000D077C">
      <w:pPr>
        <w:autoSpaceDE w:val="0"/>
        <w:autoSpaceDN w:val="0"/>
        <w:adjustRightInd w:val="0"/>
        <w:spacing w:before="43" w:line="326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7E26A02" w14:textId="4D3F9035" w:rsidR="00475B24" w:rsidRDefault="00475B24" w:rsidP="00475B24">
      <w:pPr>
        <w:ind w:firstLine="708"/>
        <w:jc w:val="center"/>
        <w:rPr>
          <w:kern w:val="32"/>
          <w:sz w:val="28"/>
          <w:szCs w:val="28"/>
        </w:rPr>
      </w:pPr>
      <w:r w:rsidRPr="00475B24">
        <w:rPr>
          <w:kern w:val="32"/>
          <w:sz w:val="28"/>
          <w:szCs w:val="28"/>
        </w:rPr>
        <w:t>О досрочном прекращении полномочий депутата Совета</w:t>
      </w:r>
      <w:r>
        <w:rPr>
          <w:kern w:val="32"/>
          <w:sz w:val="28"/>
          <w:szCs w:val="28"/>
        </w:rPr>
        <w:t xml:space="preserve"> </w:t>
      </w:r>
      <w:bookmarkStart w:id="0" w:name="_Hlk162620921"/>
      <w:r>
        <w:rPr>
          <w:kern w:val="32"/>
          <w:sz w:val="28"/>
          <w:szCs w:val="28"/>
        </w:rPr>
        <w:t>сельского поселения Верхоторский сельсовет</w:t>
      </w:r>
      <w:r w:rsidRPr="00475B24">
        <w:rPr>
          <w:kern w:val="32"/>
          <w:sz w:val="28"/>
          <w:szCs w:val="28"/>
        </w:rPr>
        <w:t xml:space="preserve"> </w:t>
      </w:r>
      <w:bookmarkEnd w:id="0"/>
      <w:r w:rsidRPr="00475B24">
        <w:rPr>
          <w:kern w:val="32"/>
          <w:sz w:val="28"/>
          <w:szCs w:val="28"/>
        </w:rPr>
        <w:t xml:space="preserve">муниципального района Ишимбайский район Республики Башкортостан </w:t>
      </w:r>
      <w:r>
        <w:rPr>
          <w:kern w:val="32"/>
          <w:sz w:val="28"/>
          <w:szCs w:val="28"/>
        </w:rPr>
        <w:t>Куликовой О.В.</w:t>
      </w:r>
      <w:r w:rsidRPr="00475B24">
        <w:rPr>
          <w:kern w:val="32"/>
          <w:sz w:val="28"/>
          <w:szCs w:val="28"/>
        </w:rPr>
        <w:t>, избранного по избирательному округу №</w:t>
      </w:r>
      <w:r>
        <w:rPr>
          <w:kern w:val="32"/>
          <w:sz w:val="28"/>
          <w:szCs w:val="28"/>
        </w:rPr>
        <w:t xml:space="preserve"> 1</w:t>
      </w:r>
    </w:p>
    <w:p w14:paraId="01734085" w14:textId="77777777" w:rsidR="00475B24" w:rsidRDefault="00475B24" w:rsidP="00CB4A88">
      <w:pPr>
        <w:ind w:left="708" w:firstLine="708"/>
        <w:rPr>
          <w:kern w:val="32"/>
          <w:sz w:val="28"/>
          <w:szCs w:val="28"/>
        </w:rPr>
      </w:pPr>
    </w:p>
    <w:p w14:paraId="432AAC4E" w14:textId="4CDD9EAD" w:rsidR="00475B24" w:rsidRDefault="00475B24" w:rsidP="00475B24">
      <w:pPr>
        <w:ind w:firstLine="708"/>
        <w:jc w:val="both"/>
        <w:rPr>
          <w:kern w:val="32"/>
          <w:sz w:val="28"/>
          <w:szCs w:val="28"/>
        </w:rPr>
      </w:pPr>
      <w:r w:rsidRPr="00475B24">
        <w:rPr>
          <w:kern w:val="32"/>
          <w:sz w:val="28"/>
          <w:szCs w:val="28"/>
        </w:rPr>
        <w:t xml:space="preserve">Рассмотрев заявление депутата Совета сельского поселения Верхоторский сельсовет муниципального района Ишимбайский район Республики Башкортостан </w:t>
      </w:r>
      <w:r>
        <w:rPr>
          <w:kern w:val="32"/>
          <w:sz w:val="28"/>
          <w:szCs w:val="28"/>
        </w:rPr>
        <w:t>Куликовой Ольги Вячеславовны</w:t>
      </w:r>
      <w:r w:rsidRPr="00475B24">
        <w:rPr>
          <w:kern w:val="32"/>
          <w:sz w:val="28"/>
          <w:szCs w:val="28"/>
        </w:rPr>
        <w:t>, избранного по избирательному округу №</w:t>
      </w:r>
      <w:r>
        <w:rPr>
          <w:kern w:val="32"/>
          <w:sz w:val="28"/>
          <w:szCs w:val="28"/>
        </w:rPr>
        <w:t xml:space="preserve"> 1</w:t>
      </w:r>
      <w:r w:rsidRPr="00475B24">
        <w:rPr>
          <w:kern w:val="32"/>
          <w:sz w:val="28"/>
          <w:szCs w:val="28"/>
        </w:rPr>
        <w:t xml:space="preserve">, в соответствии с пунктом 2 части 10 статьи 40 Федерального закона «Об общих принципах организации местного самоуправления в Российской Федерации» и пунктом 2 части </w:t>
      </w:r>
      <w:r w:rsidR="008B3039">
        <w:rPr>
          <w:kern w:val="32"/>
          <w:sz w:val="28"/>
          <w:szCs w:val="28"/>
        </w:rPr>
        <w:t>8</w:t>
      </w:r>
      <w:r w:rsidRPr="00475B24">
        <w:rPr>
          <w:kern w:val="32"/>
          <w:sz w:val="28"/>
          <w:szCs w:val="28"/>
        </w:rPr>
        <w:t xml:space="preserve"> статьи 2</w:t>
      </w:r>
      <w:r w:rsidR="008B3039">
        <w:rPr>
          <w:kern w:val="32"/>
          <w:sz w:val="28"/>
          <w:szCs w:val="28"/>
        </w:rPr>
        <w:t>2</w:t>
      </w:r>
      <w:r w:rsidRPr="00475B24">
        <w:rPr>
          <w:kern w:val="32"/>
          <w:sz w:val="28"/>
          <w:szCs w:val="28"/>
        </w:rPr>
        <w:t xml:space="preserve"> Устава </w:t>
      </w:r>
      <w:bookmarkStart w:id="1" w:name="_Hlk162621141"/>
      <w:r w:rsidR="004335B5" w:rsidRPr="004335B5">
        <w:rPr>
          <w:kern w:val="32"/>
          <w:sz w:val="28"/>
          <w:szCs w:val="28"/>
        </w:rPr>
        <w:t xml:space="preserve">сельского поселения Верхоторский сельсовет </w:t>
      </w:r>
      <w:bookmarkEnd w:id="1"/>
      <w:r w:rsidRPr="00475B24">
        <w:rPr>
          <w:kern w:val="32"/>
          <w:sz w:val="28"/>
          <w:szCs w:val="28"/>
        </w:rPr>
        <w:t xml:space="preserve">муниципального района Ишимбайский район Республики Башкортостан, Регламента Совета </w:t>
      </w:r>
      <w:r w:rsidR="004335B5" w:rsidRPr="004335B5">
        <w:rPr>
          <w:kern w:val="32"/>
          <w:sz w:val="28"/>
          <w:szCs w:val="28"/>
        </w:rPr>
        <w:t xml:space="preserve">сельского поселения Верхоторский сельсовет </w:t>
      </w:r>
      <w:r w:rsidRPr="00475B24">
        <w:rPr>
          <w:kern w:val="32"/>
          <w:sz w:val="28"/>
          <w:szCs w:val="28"/>
        </w:rPr>
        <w:t>муниципального района Ишимбайский район Республики Башкортостан, Совет</w:t>
      </w:r>
      <w:r w:rsidR="004335B5" w:rsidRPr="004335B5">
        <w:rPr>
          <w:kern w:val="32"/>
          <w:sz w:val="28"/>
          <w:szCs w:val="28"/>
        </w:rPr>
        <w:t xml:space="preserve"> </w:t>
      </w:r>
      <w:r w:rsidR="004335B5" w:rsidRPr="004335B5">
        <w:rPr>
          <w:kern w:val="32"/>
          <w:sz w:val="28"/>
          <w:szCs w:val="28"/>
        </w:rPr>
        <w:t>сельского поселения Верхоторский сельсовет</w:t>
      </w:r>
      <w:r w:rsidRPr="00475B24">
        <w:rPr>
          <w:kern w:val="32"/>
          <w:sz w:val="28"/>
          <w:szCs w:val="28"/>
        </w:rPr>
        <w:t xml:space="preserve"> муниципального района Ишимбайский район Республики Башкортостан </w:t>
      </w:r>
      <w:r w:rsidR="00165411">
        <w:rPr>
          <w:kern w:val="32"/>
          <w:sz w:val="28"/>
          <w:szCs w:val="28"/>
        </w:rPr>
        <w:t>29</w:t>
      </w:r>
      <w:r w:rsidRPr="00475B24">
        <w:rPr>
          <w:kern w:val="32"/>
          <w:sz w:val="28"/>
          <w:szCs w:val="28"/>
        </w:rPr>
        <w:t xml:space="preserve"> созыва</w:t>
      </w:r>
    </w:p>
    <w:p w14:paraId="5D7D4775" w14:textId="47E74205" w:rsidR="00CB4A88" w:rsidRDefault="00475B24" w:rsidP="00475B24">
      <w:pPr>
        <w:ind w:firstLine="708"/>
        <w:jc w:val="both"/>
        <w:rPr>
          <w:kern w:val="32"/>
          <w:sz w:val="28"/>
          <w:szCs w:val="28"/>
        </w:rPr>
      </w:pPr>
      <w:r w:rsidRPr="00475B24">
        <w:rPr>
          <w:kern w:val="32"/>
          <w:sz w:val="28"/>
          <w:szCs w:val="28"/>
        </w:rPr>
        <w:t xml:space="preserve"> р е ш и л: досрочно прекратить с </w:t>
      </w:r>
      <w:r w:rsidR="004335B5">
        <w:rPr>
          <w:kern w:val="32"/>
          <w:sz w:val="28"/>
          <w:szCs w:val="28"/>
        </w:rPr>
        <w:t>21 марта</w:t>
      </w:r>
      <w:r w:rsidRPr="00475B24">
        <w:rPr>
          <w:kern w:val="32"/>
          <w:sz w:val="28"/>
          <w:szCs w:val="28"/>
        </w:rPr>
        <w:t xml:space="preserve"> 202</w:t>
      </w:r>
      <w:r w:rsidR="004335B5">
        <w:rPr>
          <w:kern w:val="32"/>
          <w:sz w:val="28"/>
          <w:szCs w:val="28"/>
        </w:rPr>
        <w:t>4</w:t>
      </w:r>
      <w:r w:rsidRPr="00475B24">
        <w:rPr>
          <w:kern w:val="32"/>
          <w:sz w:val="28"/>
          <w:szCs w:val="28"/>
        </w:rPr>
        <w:t xml:space="preserve"> года полномочия депутата Совета </w:t>
      </w:r>
      <w:r w:rsidR="004335B5">
        <w:rPr>
          <w:kern w:val="32"/>
          <w:sz w:val="28"/>
          <w:szCs w:val="28"/>
        </w:rPr>
        <w:t>сельского поселения Верхоторский сельсовет</w:t>
      </w:r>
      <w:r w:rsidR="004335B5" w:rsidRPr="00475B24">
        <w:rPr>
          <w:kern w:val="32"/>
          <w:sz w:val="28"/>
          <w:szCs w:val="28"/>
        </w:rPr>
        <w:t xml:space="preserve"> </w:t>
      </w:r>
      <w:r w:rsidRPr="00475B24">
        <w:rPr>
          <w:kern w:val="32"/>
          <w:sz w:val="28"/>
          <w:szCs w:val="28"/>
        </w:rPr>
        <w:t xml:space="preserve">муниципального района Ишимбайский район Республики Башкортостан </w:t>
      </w:r>
      <w:r w:rsidR="004335B5">
        <w:rPr>
          <w:kern w:val="32"/>
          <w:sz w:val="28"/>
          <w:szCs w:val="28"/>
        </w:rPr>
        <w:t>Куликова Ольга Вячеславовна</w:t>
      </w:r>
      <w:r w:rsidRPr="00475B24">
        <w:rPr>
          <w:kern w:val="32"/>
          <w:sz w:val="28"/>
          <w:szCs w:val="28"/>
        </w:rPr>
        <w:t>, избранного по избирательному округу №</w:t>
      </w:r>
      <w:r w:rsidR="004335B5">
        <w:rPr>
          <w:kern w:val="32"/>
          <w:sz w:val="28"/>
          <w:szCs w:val="28"/>
        </w:rPr>
        <w:t xml:space="preserve"> 1</w:t>
      </w:r>
      <w:r w:rsidRPr="00475B24">
        <w:rPr>
          <w:kern w:val="32"/>
          <w:sz w:val="28"/>
          <w:szCs w:val="28"/>
        </w:rPr>
        <w:t xml:space="preserve"> в связи с отставкой по собственному желанию (заявление прилагается).</w:t>
      </w:r>
    </w:p>
    <w:p w14:paraId="5C7A66BD" w14:textId="77777777" w:rsidR="004335B5" w:rsidRPr="00CC2707" w:rsidRDefault="004335B5" w:rsidP="00475B24">
      <w:pPr>
        <w:ind w:firstLine="708"/>
        <w:jc w:val="both"/>
        <w:rPr>
          <w:b/>
          <w:sz w:val="32"/>
          <w:szCs w:val="32"/>
        </w:rPr>
      </w:pPr>
    </w:p>
    <w:p w14:paraId="175ACD48" w14:textId="0DDC9C47" w:rsidR="000D077C" w:rsidRDefault="000D077C" w:rsidP="0073253E">
      <w:pPr>
        <w:jc w:val="both"/>
        <w:rPr>
          <w:sz w:val="27"/>
          <w:szCs w:val="27"/>
        </w:rPr>
      </w:pPr>
    </w:p>
    <w:p w14:paraId="6363F6D4" w14:textId="77777777" w:rsidR="004335B5" w:rsidRDefault="004335B5" w:rsidP="0073253E">
      <w:pPr>
        <w:jc w:val="both"/>
        <w:rPr>
          <w:sz w:val="27"/>
          <w:szCs w:val="27"/>
        </w:rPr>
      </w:pPr>
    </w:p>
    <w:p w14:paraId="1182047F" w14:textId="77777777" w:rsidR="00CC4785" w:rsidRPr="003137B6" w:rsidRDefault="0073253E" w:rsidP="0073253E">
      <w:pPr>
        <w:jc w:val="both"/>
        <w:rPr>
          <w:bCs/>
          <w:sz w:val="28"/>
          <w:szCs w:val="28"/>
        </w:rPr>
      </w:pPr>
      <w:r w:rsidRPr="003137B6">
        <w:rPr>
          <w:sz w:val="28"/>
          <w:szCs w:val="28"/>
        </w:rPr>
        <w:t>Г</w:t>
      </w:r>
      <w:r w:rsidR="001334BE" w:rsidRPr="003137B6">
        <w:rPr>
          <w:sz w:val="28"/>
          <w:szCs w:val="28"/>
        </w:rPr>
        <w:t>лава сельского поселения</w:t>
      </w:r>
      <w:r w:rsidRPr="003137B6">
        <w:rPr>
          <w:sz w:val="28"/>
          <w:szCs w:val="28"/>
        </w:rPr>
        <w:t xml:space="preserve">                                                           </w:t>
      </w:r>
      <w:r w:rsidR="000D077C" w:rsidRPr="003137B6">
        <w:rPr>
          <w:sz w:val="28"/>
          <w:szCs w:val="28"/>
        </w:rPr>
        <w:t xml:space="preserve">      </w:t>
      </w:r>
      <w:r w:rsidRPr="003137B6">
        <w:rPr>
          <w:sz w:val="28"/>
          <w:szCs w:val="28"/>
        </w:rPr>
        <w:t xml:space="preserve">          </w:t>
      </w:r>
      <w:proofErr w:type="spellStart"/>
      <w:r w:rsidR="000B7645">
        <w:rPr>
          <w:sz w:val="28"/>
          <w:szCs w:val="28"/>
        </w:rPr>
        <w:t>А.В.Турчин</w:t>
      </w:r>
      <w:proofErr w:type="spellEnd"/>
      <w:r w:rsidR="001334BE" w:rsidRPr="003137B6">
        <w:rPr>
          <w:sz w:val="28"/>
          <w:szCs w:val="28"/>
        </w:rPr>
        <w:t xml:space="preserve"> </w:t>
      </w:r>
    </w:p>
    <w:sectPr w:rsidR="00CC4785" w:rsidRPr="003137B6" w:rsidSect="00F60676">
      <w:pgSz w:w="11906" w:h="16838"/>
      <w:pgMar w:top="1126" w:right="707" w:bottom="567" w:left="1134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AE6E6" w14:textId="77777777" w:rsidR="0021429B" w:rsidRDefault="0021429B" w:rsidP="009A3AB7">
      <w:r>
        <w:separator/>
      </w:r>
    </w:p>
  </w:endnote>
  <w:endnote w:type="continuationSeparator" w:id="0">
    <w:p w14:paraId="4FC6DE88" w14:textId="77777777" w:rsidR="0021429B" w:rsidRDefault="0021429B" w:rsidP="009A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3360B" w14:textId="77777777" w:rsidR="0021429B" w:rsidRDefault="0021429B" w:rsidP="009A3AB7">
      <w:r>
        <w:separator/>
      </w:r>
    </w:p>
  </w:footnote>
  <w:footnote w:type="continuationSeparator" w:id="0">
    <w:p w14:paraId="172AD41B" w14:textId="77777777" w:rsidR="0021429B" w:rsidRDefault="0021429B" w:rsidP="009A3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1F3755"/>
    <w:multiLevelType w:val="hybridMultilevel"/>
    <w:tmpl w:val="B2A8655E"/>
    <w:lvl w:ilvl="0" w:tplc="64FA31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43B6D9B"/>
    <w:multiLevelType w:val="hybridMultilevel"/>
    <w:tmpl w:val="21341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D7045"/>
    <w:multiLevelType w:val="hybridMultilevel"/>
    <w:tmpl w:val="86D051A0"/>
    <w:lvl w:ilvl="0" w:tplc="082CD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D9699A"/>
    <w:multiLevelType w:val="singleLevel"/>
    <w:tmpl w:val="F4C268B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43C7FD0"/>
    <w:multiLevelType w:val="hybridMultilevel"/>
    <w:tmpl w:val="0DB43898"/>
    <w:lvl w:ilvl="0" w:tplc="3B546A7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14DE4345"/>
    <w:multiLevelType w:val="hybridMultilevel"/>
    <w:tmpl w:val="21B6BC60"/>
    <w:lvl w:ilvl="0" w:tplc="AD8E8C92">
      <w:start w:val="1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7" w15:restartNumberingAfterBreak="0">
    <w:nsid w:val="17B07BB6"/>
    <w:multiLevelType w:val="singleLevel"/>
    <w:tmpl w:val="8794A272"/>
    <w:lvl w:ilvl="0">
      <w:start w:val="2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9C30DBF"/>
    <w:multiLevelType w:val="hybridMultilevel"/>
    <w:tmpl w:val="44222614"/>
    <w:lvl w:ilvl="0" w:tplc="5380E61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19F926C1"/>
    <w:multiLevelType w:val="hybridMultilevel"/>
    <w:tmpl w:val="A430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2A0CB3"/>
    <w:multiLevelType w:val="hybridMultilevel"/>
    <w:tmpl w:val="73DAD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92BCD"/>
    <w:multiLevelType w:val="hybridMultilevel"/>
    <w:tmpl w:val="E76CB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F77A9"/>
    <w:multiLevelType w:val="hybridMultilevel"/>
    <w:tmpl w:val="A6220102"/>
    <w:lvl w:ilvl="0" w:tplc="324C1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C42923"/>
    <w:multiLevelType w:val="hybridMultilevel"/>
    <w:tmpl w:val="D94017BA"/>
    <w:lvl w:ilvl="0" w:tplc="D0468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A62565"/>
    <w:multiLevelType w:val="hybridMultilevel"/>
    <w:tmpl w:val="9FECCA58"/>
    <w:lvl w:ilvl="0" w:tplc="B2E2F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A3566C"/>
    <w:multiLevelType w:val="hybridMultilevel"/>
    <w:tmpl w:val="2864F00E"/>
    <w:lvl w:ilvl="0" w:tplc="1FDCC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9A035D"/>
    <w:multiLevelType w:val="hybridMultilevel"/>
    <w:tmpl w:val="2648FCA8"/>
    <w:lvl w:ilvl="0" w:tplc="BAC6ED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454A7D7F"/>
    <w:multiLevelType w:val="hybridMultilevel"/>
    <w:tmpl w:val="9FCA8B32"/>
    <w:lvl w:ilvl="0" w:tplc="6130E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093DA6"/>
    <w:multiLevelType w:val="hybridMultilevel"/>
    <w:tmpl w:val="7B4467B8"/>
    <w:lvl w:ilvl="0" w:tplc="1F7C382C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1" w15:restartNumberingAfterBreak="0">
    <w:nsid w:val="4AEC13A1"/>
    <w:multiLevelType w:val="hybridMultilevel"/>
    <w:tmpl w:val="684A65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55E23"/>
    <w:multiLevelType w:val="hybridMultilevel"/>
    <w:tmpl w:val="7A12A43C"/>
    <w:lvl w:ilvl="0" w:tplc="20FCD4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 w15:restartNumberingAfterBreak="0">
    <w:nsid w:val="50773A76"/>
    <w:multiLevelType w:val="hybridMultilevel"/>
    <w:tmpl w:val="8104E558"/>
    <w:lvl w:ilvl="0" w:tplc="04441F94">
      <w:start w:val="1"/>
      <w:numFmt w:val="decimal"/>
      <w:lvlText w:val="%1."/>
      <w:lvlJc w:val="left"/>
      <w:pPr>
        <w:ind w:left="107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4A30C6"/>
    <w:multiLevelType w:val="hybridMultilevel"/>
    <w:tmpl w:val="87E61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CB3908"/>
    <w:multiLevelType w:val="hybridMultilevel"/>
    <w:tmpl w:val="5AE80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87CC0"/>
    <w:multiLevelType w:val="hybridMultilevel"/>
    <w:tmpl w:val="473C59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E650ADF"/>
    <w:multiLevelType w:val="hybridMultilevel"/>
    <w:tmpl w:val="1610DC70"/>
    <w:lvl w:ilvl="0" w:tplc="98F8DF4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7DE7F06"/>
    <w:multiLevelType w:val="hybridMultilevel"/>
    <w:tmpl w:val="A8CE7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97E1E"/>
    <w:multiLevelType w:val="hybridMultilevel"/>
    <w:tmpl w:val="010A37D4"/>
    <w:lvl w:ilvl="0" w:tplc="96164C28">
      <w:start w:val="1"/>
      <w:numFmt w:val="decimal"/>
      <w:lvlText w:val="%1."/>
      <w:lvlJc w:val="left"/>
      <w:pPr>
        <w:ind w:left="9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3" w15:restartNumberingAfterBreak="0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B9160E"/>
    <w:multiLevelType w:val="hybridMultilevel"/>
    <w:tmpl w:val="10A0096E"/>
    <w:lvl w:ilvl="0" w:tplc="C318F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37054D"/>
    <w:multiLevelType w:val="hybridMultilevel"/>
    <w:tmpl w:val="917CCB40"/>
    <w:lvl w:ilvl="0" w:tplc="1980A7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276CE"/>
    <w:multiLevelType w:val="hybridMultilevel"/>
    <w:tmpl w:val="1A4E69CE"/>
    <w:lvl w:ilvl="0" w:tplc="07967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4A72EB"/>
    <w:multiLevelType w:val="hybridMultilevel"/>
    <w:tmpl w:val="B5481800"/>
    <w:lvl w:ilvl="0" w:tplc="B778E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8AB0EE2"/>
    <w:multiLevelType w:val="multilevel"/>
    <w:tmpl w:val="2E700626"/>
    <w:lvl w:ilvl="0">
      <w:start w:val="1"/>
      <w:numFmt w:val="decimal"/>
      <w:lvlText w:val="%1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E915524"/>
    <w:multiLevelType w:val="hybridMultilevel"/>
    <w:tmpl w:val="98D6F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68164A"/>
    <w:multiLevelType w:val="multilevel"/>
    <w:tmpl w:val="873CA32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29"/>
  </w:num>
  <w:num w:numId="4">
    <w:abstractNumId w:val="21"/>
  </w:num>
  <w:num w:numId="5">
    <w:abstractNumId w:val="20"/>
  </w:num>
  <w:num w:numId="6">
    <w:abstractNumId w:val="32"/>
  </w:num>
  <w:num w:numId="7">
    <w:abstractNumId w:val="40"/>
  </w:num>
  <w:num w:numId="8">
    <w:abstractNumId w:val="38"/>
  </w:num>
  <w:num w:numId="9">
    <w:abstractNumId w:val="35"/>
  </w:num>
  <w:num w:numId="10">
    <w:abstractNumId w:val="6"/>
  </w:num>
  <w:num w:numId="11">
    <w:abstractNumId w:val="8"/>
  </w:num>
  <w:num w:numId="12">
    <w:abstractNumId w:val="34"/>
  </w:num>
  <w:num w:numId="13">
    <w:abstractNumId w:val="24"/>
  </w:num>
  <w:num w:numId="14">
    <w:abstractNumId w:val="39"/>
  </w:num>
  <w:num w:numId="15">
    <w:abstractNumId w:val="19"/>
  </w:num>
  <w:num w:numId="16">
    <w:abstractNumId w:val="16"/>
  </w:num>
  <w:num w:numId="17">
    <w:abstractNumId w:val="30"/>
  </w:num>
  <w:num w:numId="18">
    <w:abstractNumId w:val="31"/>
  </w:num>
  <w:num w:numId="19">
    <w:abstractNumId w:val="11"/>
  </w:num>
  <w:num w:numId="20">
    <w:abstractNumId w:val="13"/>
  </w:num>
  <w:num w:numId="21">
    <w:abstractNumId w:val="3"/>
  </w:num>
  <w:num w:numId="22">
    <w:abstractNumId w:val="12"/>
  </w:num>
  <w:num w:numId="23">
    <w:abstractNumId w:val="15"/>
  </w:num>
  <w:num w:numId="24">
    <w:abstractNumId w:val="9"/>
  </w:num>
  <w:num w:numId="25">
    <w:abstractNumId w:val="26"/>
  </w:num>
  <w:num w:numId="26">
    <w:abstractNumId w:val="5"/>
  </w:num>
  <w:num w:numId="27">
    <w:abstractNumId w:val="18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2"/>
  </w:num>
  <w:num w:numId="36">
    <w:abstractNumId w:val="1"/>
  </w:num>
  <w:num w:numId="37">
    <w:abstractNumId w:val="36"/>
  </w:num>
  <w:num w:numId="38">
    <w:abstractNumId w:val="22"/>
  </w:num>
  <w:num w:numId="39">
    <w:abstractNumId w:val="28"/>
  </w:num>
  <w:num w:numId="40">
    <w:abstractNumId w:val="4"/>
    <w:lvlOverride w:ilvl="0">
      <w:startOverride w:val="1"/>
    </w:lvlOverride>
  </w:num>
  <w:num w:numId="41">
    <w:abstractNumId w:val="7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47F1"/>
    <w:rsid w:val="000039D5"/>
    <w:rsid w:val="00003B33"/>
    <w:rsid w:val="000062AA"/>
    <w:rsid w:val="00017359"/>
    <w:rsid w:val="000259E8"/>
    <w:rsid w:val="00032C5C"/>
    <w:rsid w:val="00046458"/>
    <w:rsid w:val="00052A93"/>
    <w:rsid w:val="00073945"/>
    <w:rsid w:val="00074C03"/>
    <w:rsid w:val="00082FF1"/>
    <w:rsid w:val="000834AE"/>
    <w:rsid w:val="00086E01"/>
    <w:rsid w:val="00093167"/>
    <w:rsid w:val="00095B24"/>
    <w:rsid w:val="000A1467"/>
    <w:rsid w:val="000A5D04"/>
    <w:rsid w:val="000A6ECF"/>
    <w:rsid w:val="000B6146"/>
    <w:rsid w:val="000B7645"/>
    <w:rsid w:val="000B7890"/>
    <w:rsid w:val="000C5AF2"/>
    <w:rsid w:val="000C755B"/>
    <w:rsid w:val="000D077C"/>
    <w:rsid w:val="000E3339"/>
    <w:rsid w:val="000E6E74"/>
    <w:rsid w:val="000F1E14"/>
    <w:rsid w:val="000F388A"/>
    <w:rsid w:val="000F7067"/>
    <w:rsid w:val="001057D6"/>
    <w:rsid w:val="00114EB9"/>
    <w:rsid w:val="00125AE2"/>
    <w:rsid w:val="001326A4"/>
    <w:rsid w:val="001334BE"/>
    <w:rsid w:val="00141428"/>
    <w:rsid w:val="00141D12"/>
    <w:rsid w:val="0014210B"/>
    <w:rsid w:val="00145B87"/>
    <w:rsid w:val="001464DA"/>
    <w:rsid w:val="00152842"/>
    <w:rsid w:val="001536E2"/>
    <w:rsid w:val="001568D8"/>
    <w:rsid w:val="0015733C"/>
    <w:rsid w:val="00164F06"/>
    <w:rsid w:val="00165411"/>
    <w:rsid w:val="00170DA0"/>
    <w:rsid w:val="001762FA"/>
    <w:rsid w:val="00177E5B"/>
    <w:rsid w:val="00187423"/>
    <w:rsid w:val="00195268"/>
    <w:rsid w:val="001A2EF9"/>
    <w:rsid w:val="001B2357"/>
    <w:rsid w:val="001C0C1A"/>
    <w:rsid w:val="001C218F"/>
    <w:rsid w:val="001C5866"/>
    <w:rsid w:val="001E0784"/>
    <w:rsid w:val="001E21C7"/>
    <w:rsid w:val="001E3308"/>
    <w:rsid w:val="001E3473"/>
    <w:rsid w:val="001E79AC"/>
    <w:rsid w:val="001F1ABB"/>
    <w:rsid w:val="001F2197"/>
    <w:rsid w:val="001F295D"/>
    <w:rsid w:val="00201D26"/>
    <w:rsid w:val="002024C8"/>
    <w:rsid w:val="00204542"/>
    <w:rsid w:val="00204A82"/>
    <w:rsid w:val="00212311"/>
    <w:rsid w:val="0021429B"/>
    <w:rsid w:val="00214AFE"/>
    <w:rsid w:val="00214FC3"/>
    <w:rsid w:val="0021590F"/>
    <w:rsid w:val="002226A1"/>
    <w:rsid w:val="0023031F"/>
    <w:rsid w:val="00233132"/>
    <w:rsid w:val="002443B2"/>
    <w:rsid w:val="00245C21"/>
    <w:rsid w:val="00246BED"/>
    <w:rsid w:val="00251962"/>
    <w:rsid w:val="002534B5"/>
    <w:rsid w:val="002551ED"/>
    <w:rsid w:val="00256B77"/>
    <w:rsid w:val="00265745"/>
    <w:rsid w:val="00274823"/>
    <w:rsid w:val="002770AB"/>
    <w:rsid w:val="0028104E"/>
    <w:rsid w:val="0029253F"/>
    <w:rsid w:val="00294048"/>
    <w:rsid w:val="00295BC4"/>
    <w:rsid w:val="002963FD"/>
    <w:rsid w:val="00297E6B"/>
    <w:rsid w:val="002A0F54"/>
    <w:rsid w:val="002A451E"/>
    <w:rsid w:val="002B2EED"/>
    <w:rsid w:val="002B6D1E"/>
    <w:rsid w:val="002B7241"/>
    <w:rsid w:val="002C07BA"/>
    <w:rsid w:val="002C109C"/>
    <w:rsid w:val="002C1486"/>
    <w:rsid w:val="002C2D19"/>
    <w:rsid w:val="002C7035"/>
    <w:rsid w:val="002D0D9F"/>
    <w:rsid w:val="002D10C9"/>
    <w:rsid w:val="002D34AC"/>
    <w:rsid w:val="002D5BCB"/>
    <w:rsid w:val="002F0FCB"/>
    <w:rsid w:val="002F23E0"/>
    <w:rsid w:val="002F5CC0"/>
    <w:rsid w:val="00302E3C"/>
    <w:rsid w:val="00310791"/>
    <w:rsid w:val="00312CF9"/>
    <w:rsid w:val="003137B6"/>
    <w:rsid w:val="003154E5"/>
    <w:rsid w:val="00316704"/>
    <w:rsid w:val="00316E74"/>
    <w:rsid w:val="00332697"/>
    <w:rsid w:val="00344C6D"/>
    <w:rsid w:val="003522C4"/>
    <w:rsid w:val="0036101B"/>
    <w:rsid w:val="0036299F"/>
    <w:rsid w:val="003671F7"/>
    <w:rsid w:val="003875B2"/>
    <w:rsid w:val="00390561"/>
    <w:rsid w:val="003B161E"/>
    <w:rsid w:val="003C33C5"/>
    <w:rsid w:val="003D0E1A"/>
    <w:rsid w:val="003D64C1"/>
    <w:rsid w:val="003E0D4B"/>
    <w:rsid w:val="003E5163"/>
    <w:rsid w:val="003E60D4"/>
    <w:rsid w:val="003E6FCE"/>
    <w:rsid w:val="003E77C9"/>
    <w:rsid w:val="003F04BC"/>
    <w:rsid w:val="00401A86"/>
    <w:rsid w:val="00401C13"/>
    <w:rsid w:val="00411D88"/>
    <w:rsid w:val="00421A35"/>
    <w:rsid w:val="004262CA"/>
    <w:rsid w:val="00426521"/>
    <w:rsid w:val="004335B5"/>
    <w:rsid w:val="0043437B"/>
    <w:rsid w:val="00434F8E"/>
    <w:rsid w:val="004450CB"/>
    <w:rsid w:val="00447CE2"/>
    <w:rsid w:val="00452B28"/>
    <w:rsid w:val="004614FA"/>
    <w:rsid w:val="00475B24"/>
    <w:rsid w:val="00476C76"/>
    <w:rsid w:val="00477850"/>
    <w:rsid w:val="00477B1A"/>
    <w:rsid w:val="00495BD4"/>
    <w:rsid w:val="00496983"/>
    <w:rsid w:val="004971AE"/>
    <w:rsid w:val="004A2876"/>
    <w:rsid w:val="004A32D7"/>
    <w:rsid w:val="004A4742"/>
    <w:rsid w:val="004B062E"/>
    <w:rsid w:val="004B315F"/>
    <w:rsid w:val="004B5443"/>
    <w:rsid w:val="004C2249"/>
    <w:rsid w:val="004C4943"/>
    <w:rsid w:val="004C662B"/>
    <w:rsid w:val="004D0F9F"/>
    <w:rsid w:val="004D29C4"/>
    <w:rsid w:val="004D728C"/>
    <w:rsid w:val="004E308B"/>
    <w:rsid w:val="004F6EF7"/>
    <w:rsid w:val="005010F4"/>
    <w:rsid w:val="00502557"/>
    <w:rsid w:val="0050632E"/>
    <w:rsid w:val="0051129A"/>
    <w:rsid w:val="00513A52"/>
    <w:rsid w:val="0051742F"/>
    <w:rsid w:val="00521EA5"/>
    <w:rsid w:val="005223C6"/>
    <w:rsid w:val="00535A26"/>
    <w:rsid w:val="0054053C"/>
    <w:rsid w:val="005433E4"/>
    <w:rsid w:val="00544817"/>
    <w:rsid w:val="00544A8C"/>
    <w:rsid w:val="0054510B"/>
    <w:rsid w:val="00556C1D"/>
    <w:rsid w:val="00560138"/>
    <w:rsid w:val="0056620E"/>
    <w:rsid w:val="00570E76"/>
    <w:rsid w:val="00572E94"/>
    <w:rsid w:val="00573B29"/>
    <w:rsid w:val="00575EC1"/>
    <w:rsid w:val="0058303A"/>
    <w:rsid w:val="00584DE7"/>
    <w:rsid w:val="005850B0"/>
    <w:rsid w:val="00585F83"/>
    <w:rsid w:val="0058709A"/>
    <w:rsid w:val="00592180"/>
    <w:rsid w:val="005959C7"/>
    <w:rsid w:val="0059771D"/>
    <w:rsid w:val="005A0C6B"/>
    <w:rsid w:val="005A30F5"/>
    <w:rsid w:val="005A48B1"/>
    <w:rsid w:val="005B3EA5"/>
    <w:rsid w:val="005B4C7B"/>
    <w:rsid w:val="005B50BC"/>
    <w:rsid w:val="005C51BC"/>
    <w:rsid w:val="005C77A2"/>
    <w:rsid w:val="005D0F00"/>
    <w:rsid w:val="005D4D16"/>
    <w:rsid w:val="005E1C3F"/>
    <w:rsid w:val="005E334D"/>
    <w:rsid w:val="005F0028"/>
    <w:rsid w:val="00610A9E"/>
    <w:rsid w:val="00610E0A"/>
    <w:rsid w:val="006216D6"/>
    <w:rsid w:val="00625320"/>
    <w:rsid w:val="00625CBD"/>
    <w:rsid w:val="0064191B"/>
    <w:rsid w:val="00646FF3"/>
    <w:rsid w:val="0065249B"/>
    <w:rsid w:val="00663F4D"/>
    <w:rsid w:val="00676189"/>
    <w:rsid w:val="00681E02"/>
    <w:rsid w:val="00683920"/>
    <w:rsid w:val="00690E32"/>
    <w:rsid w:val="00691101"/>
    <w:rsid w:val="006946F7"/>
    <w:rsid w:val="00694F61"/>
    <w:rsid w:val="006C0365"/>
    <w:rsid w:val="006C73E2"/>
    <w:rsid w:val="006D4A80"/>
    <w:rsid w:val="006E5F78"/>
    <w:rsid w:val="006E6EF0"/>
    <w:rsid w:val="006E7909"/>
    <w:rsid w:val="006F3742"/>
    <w:rsid w:val="006F487C"/>
    <w:rsid w:val="006F5AA8"/>
    <w:rsid w:val="00712441"/>
    <w:rsid w:val="0071728D"/>
    <w:rsid w:val="0072627B"/>
    <w:rsid w:val="00727F02"/>
    <w:rsid w:val="0073253E"/>
    <w:rsid w:val="00735E6B"/>
    <w:rsid w:val="00737D08"/>
    <w:rsid w:val="00741FDA"/>
    <w:rsid w:val="00744495"/>
    <w:rsid w:val="00747342"/>
    <w:rsid w:val="00750503"/>
    <w:rsid w:val="007544E3"/>
    <w:rsid w:val="00766FBE"/>
    <w:rsid w:val="00772DED"/>
    <w:rsid w:val="00773149"/>
    <w:rsid w:val="00780AAE"/>
    <w:rsid w:val="007819FE"/>
    <w:rsid w:val="007822FA"/>
    <w:rsid w:val="007905E2"/>
    <w:rsid w:val="00795664"/>
    <w:rsid w:val="00795F15"/>
    <w:rsid w:val="00797181"/>
    <w:rsid w:val="007A1799"/>
    <w:rsid w:val="007A43B6"/>
    <w:rsid w:val="007A5E88"/>
    <w:rsid w:val="007A65ED"/>
    <w:rsid w:val="007B2285"/>
    <w:rsid w:val="007B46D8"/>
    <w:rsid w:val="007C0920"/>
    <w:rsid w:val="007F3DC6"/>
    <w:rsid w:val="007F70EC"/>
    <w:rsid w:val="00802BAB"/>
    <w:rsid w:val="00805B5E"/>
    <w:rsid w:val="008253A4"/>
    <w:rsid w:val="00831887"/>
    <w:rsid w:val="00836E1D"/>
    <w:rsid w:val="00837405"/>
    <w:rsid w:val="008407ED"/>
    <w:rsid w:val="00843078"/>
    <w:rsid w:val="008543B4"/>
    <w:rsid w:val="00857C95"/>
    <w:rsid w:val="008608CF"/>
    <w:rsid w:val="00862B5A"/>
    <w:rsid w:val="00863B70"/>
    <w:rsid w:val="00872130"/>
    <w:rsid w:val="0087288F"/>
    <w:rsid w:val="00874204"/>
    <w:rsid w:val="00882FEA"/>
    <w:rsid w:val="00885647"/>
    <w:rsid w:val="00894799"/>
    <w:rsid w:val="00896192"/>
    <w:rsid w:val="008B3039"/>
    <w:rsid w:val="008B73CB"/>
    <w:rsid w:val="008C4528"/>
    <w:rsid w:val="008C64F7"/>
    <w:rsid w:val="008D12B6"/>
    <w:rsid w:val="008D171C"/>
    <w:rsid w:val="008D3984"/>
    <w:rsid w:val="008E7990"/>
    <w:rsid w:val="008F34C2"/>
    <w:rsid w:val="008F35E1"/>
    <w:rsid w:val="00904D6D"/>
    <w:rsid w:val="00910350"/>
    <w:rsid w:val="009126D5"/>
    <w:rsid w:val="009140E7"/>
    <w:rsid w:val="009149D3"/>
    <w:rsid w:val="00914C6C"/>
    <w:rsid w:val="009409B8"/>
    <w:rsid w:val="00940D22"/>
    <w:rsid w:val="00942C6B"/>
    <w:rsid w:val="00945B28"/>
    <w:rsid w:val="00952B5E"/>
    <w:rsid w:val="00956474"/>
    <w:rsid w:val="00974226"/>
    <w:rsid w:val="0097583F"/>
    <w:rsid w:val="0097787D"/>
    <w:rsid w:val="00982FA5"/>
    <w:rsid w:val="00990EB7"/>
    <w:rsid w:val="009A3471"/>
    <w:rsid w:val="009A3593"/>
    <w:rsid w:val="009A3AB7"/>
    <w:rsid w:val="009A4DA2"/>
    <w:rsid w:val="009B588B"/>
    <w:rsid w:val="009C2735"/>
    <w:rsid w:val="009D05C0"/>
    <w:rsid w:val="009D61CC"/>
    <w:rsid w:val="009D6FA3"/>
    <w:rsid w:val="009D788C"/>
    <w:rsid w:val="009E7A1A"/>
    <w:rsid w:val="00A01924"/>
    <w:rsid w:val="00A076EE"/>
    <w:rsid w:val="00A110E0"/>
    <w:rsid w:val="00A17D23"/>
    <w:rsid w:val="00A202F1"/>
    <w:rsid w:val="00A20642"/>
    <w:rsid w:val="00A235BC"/>
    <w:rsid w:val="00A2368B"/>
    <w:rsid w:val="00A26F5E"/>
    <w:rsid w:val="00A270E6"/>
    <w:rsid w:val="00A37205"/>
    <w:rsid w:val="00A44473"/>
    <w:rsid w:val="00A50F34"/>
    <w:rsid w:val="00A51C6B"/>
    <w:rsid w:val="00A522C6"/>
    <w:rsid w:val="00A5766E"/>
    <w:rsid w:val="00A81663"/>
    <w:rsid w:val="00A8204D"/>
    <w:rsid w:val="00A82697"/>
    <w:rsid w:val="00A847D5"/>
    <w:rsid w:val="00A9012D"/>
    <w:rsid w:val="00A93696"/>
    <w:rsid w:val="00AA2FD0"/>
    <w:rsid w:val="00AA6D74"/>
    <w:rsid w:val="00AB0AD1"/>
    <w:rsid w:val="00AB6299"/>
    <w:rsid w:val="00AC0DA1"/>
    <w:rsid w:val="00AC19C3"/>
    <w:rsid w:val="00AC32FA"/>
    <w:rsid w:val="00AC65E4"/>
    <w:rsid w:val="00AD1559"/>
    <w:rsid w:val="00AD313E"/>
    <w:rsid w:val="00AD3913"/>
    <w:rsid w:val="00AD49F0"/>
    <w:rsid w:val="00AE2387"/>
    <w:rsid w:val="00AE49DB"/>
    <w:rsid w:val="00AE784C"/>
    <w:rsid w:val="00AF0E9B"/>
    <w:rsid w:val="00AF6670"/>
    <w:rsid w:val="00B0073F"/>
    <w:rsid w:val="00B00981"/>
    <w:rsid w:val="00B13304"/>
    <w:rsid w:val="00B141D9"/>
    <w:rsid w:val="00B23603"/>
    <w:rsid w:val="00B257A3"/>
    <w:rsid w:val="00B37B2C"/>
    <w:rsid w:val="00B43273"/>
    <w:rsid w:val="00B45AB2"/>
    <w:rsid w:val="00B52168"/>
    <w:rsid w:val="00B53F75"/>
    <w:rsid w:val="00B551AC"/>
    <w:rsid w:val="00B56C09"/>
    <w:rsid w:val="00B575A9"/>
    <w:rsid w:val="00B60C26"/>
    <w:rsid w:val="00B635E0"/>
    <w:rsid w:val="00B63E2F"/>
    <w:rsid w:val="00B71D62"/>
    <w:rsid w:val="00B72341"/>
    <w:rsid w:val="00B849AE"/>
    <w:rsid w:val="00BA5BB5"/>
    <w:rsid w:val="00BA7BB9"/>
    <w:rsid w:val="00BB79A1"/>
    <w:rsid w:val="00BC631E"/>
    <w:rsid w:val="00BD10D2"/>
    <w:rsid w:val="00BD218B"/>
    <w:rsid w:val="00BD5870"/>
    <w:rsid w:val="00BE2964"/>
    <w:rsid w:val="00BF023A"/>
    <w:rsid w:val="00BF549E"/>
    <w:rsid w:val="00BF611D"/>
    <w:rsid w:val="00C006E5"/>
    <w:rsid w:val="00C00A0A"/>
    <w:rsid w:val="00C03364"/>
    <w:rsid w:val="00C04FD1"/>
    <w:rsid w:val="00C05E2B"/>
    <w:rsid w:val="00C066A2"/>
    <w:rsid w:val="00C133B4"/>
    <w:rsid w:val="00C14610"/>
    <w:rsid w:val="00C17C79"/>
    <w:rsid w:val="00C34588"/>
    <w:rsid w:val="00C4505A"/>
    <w:rsid w:val="00C50B69"/>
    <w:rsid w:val="00C568BA"/>
    <w:rsid w:val="00C67ACF"/>
    <w:rsid w:val="00C85E61"/>
    <w:rsid w:val="00C87BEF"/>
    <w:rsid w:val="00C9113F"/>
    <w:rsid w:val="00CA1F54"/>
    <w:rsid w:val="00CB32F9"/>
    <w:rsid w:val="00CB3B27"/>
    <w:rsid w:val="00CB40A3"/>
    <w:rsid w:val="00CB4A88"/>
    <w:rsid w:val="00CB558D"/>
    <w:rsid w:val="00CB5CB9"/>
    <w:rsid w:val="00CB75FA"/>
    <w:rsid w:val="00CB77F5"/>
    <w:rsid w:val="00CC0E29"/>
    <w:rsid w:val="00CC2691"/>
    <w:rsid w:val="00CC26F2"/>
    <w:rsid w:val="00CC2B63"/>
    <w:rsid w:val="00CC3355"/>
    <w:rsid w:val="00CC4785"/>
    <w:rsid w:val="00CD1F34"/>
    <w:rsid w:val="00CE27A0"/>
    <w:rsid w:val="00CE3C55"/>
    <w:rsid w:val="00CE4BD6"/>
    <w:rsid w:val="00CE77D8"/>
    <w:rsid w:val="00CF720A"/>
    <w:rsid w:val="00CF7B2E"/>
    <w:rsid w:val="00D1111B"/>
    <w:rsid w:val="00D135EA"/>
    <w:rsid w:val="00D14FAC"/>
    <w:rsid w:val="00D1524C"/>
    <w:rsid w:val="00D247F1"/>
    <w:rsid w:val="00D4035B"/>
    <w:rsid w:val="00D43D9D"/>
    <w:rsid w:val="00D50F2F"/>
    <w:rsid w:val="00D553FD"/>
    <w:rsid w:val="00D60346"/>
    <w:rsid w:val="00D61C23"/>
    <w:rsid w:val="00D6483C"/>
    <w:rsid w:val="00D707F4"/>
    <w:rsid w:val="00D73447"/>
    <w:rsid w:val="00D74927"/>
    <w:rsid w:val="00D7587E"/>
    <w:rsid w:val="00D81144"/>
    <w:rsid w:val="00D81276"/>
    <w:rsid w:val="00D9193D"/>
    <w:rsid w:val="00DA18E8"/>
    <w:rsid w:val="00DB1AB9"/>
    <w:rsid w:val="00DB2AFA"/>
    <w:rsid w:val="00DB2EF4"/>
    <w:rsid w:val="00DB31D7"/>
    <w:rsid w:val="00DD0C82"/>
    <w:rsid w:val="00DD520E"/>
    <w:rsid w:val="00DD6ED0"/>
    <w:rsid w:val="00DD777B"/>
    <w:rsid w:val="00DE14AD"/>
    <w:rsid w:val="00DE4006"/>
    <w:rsid w:val="00DE6F2B"/>
    <w:rsid w:val="00E027B1"/>
    <w:rsid w:val="00E04626"/>
    <w:rsid w:val="00E04AF0"/>
    <w:rsid w:val="00E104C2"/>
    <w:rsid w:val="00E13D58"/>
    <w:rsid w:val="00E14CE9"/>
    <w:rsid w:val="00E15544"/>
    <w:rsid w:val="00E23350"/>
    <w:rsid w:val="00E265C3"/>
    <w:rsid w:val="00E6028D"/>
    <w:rsid w:val="00E607A0"/>
    <w:rsid w:val="00E63162"/>
    <w:rsid w:val="00E71E8B"/>
    <w:rsid w:val="00E75FBA"/>
    <w:rsid w:val="00E76284"/>
    <w:rsid w:val="00E848D3"/>
    <w:rsid w:val="00E8529F"/>
    <w:rsid w:val="00E87B34"/>
    <w:rsid w:val="00E970B0"/>
    <w:rsid w:val="00EA3F8C"/>
    <w:rsid w:val="00EA487A"/>
    <w:rsid w:val="00EA4927"/>
    <w:rsid w:val="00EB3DEC"/>
    <w:rsid w:val="00EC35FD"/>
    <w:rsid w:val="00EC74A1"/>
    <w:rsid w:val="00EC79D5"/>
    <w:rsid w:val="00ED18DF"/>
    <w:rsid w:val="00ED20C2"/>
    <w:rsid w:val="00ED59BB"/>
    <w:rsid w:val="00EE4F80"/>
    <w:rsid w:val="00EF2657"/>
    <w:rsid w:val="00EF2BDD"/>
    <w:rsid w:val="00EF3E7F"/>
    <w:rsid w:val="00F00093"/>
    <w:rsid w:val="00F012F6"/>
    <w:rsid w:val="00F048B8"/>
    <w:rsid w:val="00F04B52"/>
    <w:rsid w:val="00F160E9"/>
    <w:rsid w:val="00F24847"/>
    <w:rsid w:val="00F30809"/>
    <w:rsid w:val="00F41246"/>
    <w:rsid w:val="00F41538"/>
    <w:rsid w:val="00F5060E"/>
    <w:rsid w:val="00F520A4"/>
    <w:rsid w:val="00F54713"/>
    <w:rsid w:val="00F549B5"/>
    <w:rsid w:val="00F57A62"/>
    <w:rsid w:val="00F60676"/>
    <w:rsid w:val="00F60B08"/>
    <w:rsid w:val="00F62208"/>
    <w:rsid w:val="00F873CD"/>
    <w:rsid w:val="00F90E3D"/>
    <w:rsid w:val="00F92A11"/>
    <w:rsid w:val="00F9637A"/>
    <w:rsid w:val="00F96E36"/>
    <w:rsid w:val="00FA3203"/>
    <w:rsid w:val="00FA460E"/>
    <w:rsid w:val="00FA7932"/>
    <w:rsid w:val="00FB028E"/>
    <w:rsid w:val="00FB323B"/>
    <w:rsid w:val="00FB47F1"/>
    <w:rsid w:val="00FB58BE"/>
    <w:rsid w:val="00FB5CC9"/>
    <w:rsid w:val="00FC0C6A"/>
    <w:rsid w:val="00FC4EDE"/>
    <w:rsid w:val="00FD158D"/>
    <w:rsid w:val="00FE2CA7"/>
    <w:rsid w:val="00FE3A4C"/>
    <w:rsid w:val="00FE4179"/>
    <w:rsid w:val="00FF44F5"/>
    <w:rsid w:val="00FF5C0F"/>
    <w:rsid w:val="00FF5C26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78D34F"/>
  <w15:chartTrackingRefBased/>
  <w15:docId w15:val="{F31EA6CD-E94D-48B5-BAF3-EEA3A07E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47F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971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554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9A3A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9A3AB7"/>
    <w:rPr>
      <w:sz w:val="24"/>
      <w:szCs w:val="24"/>
    </w:rPr>
  </w:style>
  <w:style w:type="paragraph" w:styleId="a6">
    <w:name w:val="footer"/>
    <w:basedOn w:val="a"/>
    <w:link w:val="a7"/>
    <w:rsid w:val="009A3A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9A3AB7"/>
    <w:rPr>
      <w:sz w:val="24"/>
      <w:szCs w:val="24"/>
    </w:rPr>
  </w:style>
  <w:style w:type="table" w:styleId="a8">
    <w:name w:val="Table Grid"/>
    <w:basedOn w:val="a1"/>
    <w:rsid w:val="00625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nhideWhenUsed/>
    <w:rsid w:val="00BC631E"/>
    <w:pPr>
      <w:spacing w:line="360" w:lineRule="auto"/>
      <w:jc w:val="both"/>
    </w:pPr>
    <w:rPr>
      <w:b/>
      <w:bCs/>
      <w:noProof/>
      <w:sz w:val="28"/>
      <w:szCs w:val="28"/>
    </w:rPr>
  </w:style>
  <w:style w:type="character" w:customStyle="1" w:styleId="22">
    <w:name w:val="Основной текст 2 Знак"/>
    <w:link w:val="21"/>
    <w:rsid w:val="00BC631E"/>
    <w:rPr>
      <w:b/>
      <w:bCs/>
      <w:noProof/>
      <w:sz w:val="28"/>
      <w:szCs w:val="28"/>
    </w:rPr>
  </w:style>
  <w:style w:type="paragraph" w:customStyle="1" w:styleId="ConsNormal">
    <w:name w:val="ConsNormal"/>
    <w:rsid w:val="00BC63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Title">
    <w:name w:val="ConsTitle"/>
    <w:rsid w:val="00BC631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9">
    <w:name w:val="Hyperlink"/>
    <w:unhideWhenUsed/>
    <w:rsid w:val="00447CE2"/>
    <w:rPr>
      <w:color w:val="000080"/>
      <w:u w:val="single"/>
    </w:rPr>
  </w:style>
  <w:style w:type="paragraph" w:styleId="aa">
    <w:name w:val="Body Text Indent"/>
    <w:basedOn w:val="a"/>
    <w:link w:val="ab"/>
    <w:rsid w:val="00AE784C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AE784C"/>
    <w:rPr>
      <w:sz w:val="24"/>
      <w:szCs w:val="24"/>
    </w:rPr>
  </w:style>
  <w:style w:type="paragraph" w:customStyle="1" w:styleId="Standard">
    <w:name w:val="Standard"/>
    <w:rsid w:val="00AB0AD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AB0AD1"/>
    <w:pPr>
      <w:spacing w:after="120"/>
    </w:pPr>
  </w:style>
  <w:style w:type="character" w:customStyle="1" w:styleId="Internetlink">
    <w:name w:val="Internet link"/>
    <w:rsid w:val="00AB0AD1"/>
    <w:rPr>
      <w:color w:val="000080"/>
      <w:u w:val="single"/>
    </w:rPr>
  </w:style>
  <w:style w:type="character" w:customStyle="1" w:styleId="apple-converted-space">
    <w:name w:val="apple-converted-space"/>
    <w:rsid w:val="00CB40A3"/>
  </w:style>
  <w:style w:type="paragraph" w:styleId="ac">
    <w:name w:val="Body Text"/>
    <w:basedOn w:val="a"/>
    <w:link w:val="ad"/>
    <w:rsid w:val="00797181"/>
    <w:pPr>
      <w:spacing w:after="120"/>
    </w:pPr>
  </w:style>
  <w:style w:type="character" w:customStyle="1" w:styleId="ad">
    <w:name w:val="Основной текст Знак"/>
    <w:link w:val="ac"/>
    <w:rsid w:val="00797181"/>
    <w:rPr>
      <w:sz w:val="24"/>
      <w:szCs w:val="24"/>
    </w:rPr>
  </w:style>
  <w:style w:type="paragraph" w:styleId="23">
    <w:name w:val="Body Text First Indent 2"/>
    <w:basedOn w:val="aa"/>
    <w:link w:val="24"/>
    <w:rsid w:val="00797181"/>
    <w:pPr>
      <w:ind w:firstLine="210"/>
    </w:pPr>
  </w:style>
  <w:style w:type="character" w:customStyle="1" w:styleId="24">
    <w:name w:val="Красная строка 2 Знак"/>
    <w:link w:val="23"/>
    <w:rsid w:val="00797181"/>
    <w:rPr>
      <w:sz w:val="24"/>
      <w:szCs w:val="24"/>
    </w:rPr>
  </w:style>
  <w:style w:type="paragraph" w:styleId="ae">
    <w:name w:val="Body Text First Indent"/>
    <w:basedOn w:val="ac"/>
    <w:link w:val="af"/>
    <w:rsid w:val="00797181"/>
    <w:pPr>
      <w:ind w:firstLine="210"/>
    </w:pPr>
  </w:style>
  <w:style w:type="character" w:customStyle="1" w:styleId="af">
    <w:name w:val="Красная строка Знак"/>
    <w:link w:val="ae"/>
    <w:rsid w:val="00797181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797181"/>
    <w:rPr>
      <w:b/>
      <w:bCs/>
      <w:sz w:val="36"/>
      <w:szCs w:val="36"/>
    </w:rPr>
  </w:style>
  <w:style w:type="character" w:customStyle="1" w:styleId="1">
    <w:name w:val="Заголовок №1_"/>
    <w:link w:val="10"/>
    <w:rsid w:val="00797181"/>
    <w:rPr>
      <w:b/>
      <w:bCs/>
      <w:sz w:val="23"/>
      <w:szCs w:val="23"/>
      <w:shd w:val="clear" w:color="auto" w:fill="FFFFFF"/>
    </w:rPr>
  </w:style>
  <w:style w:type="character" w:customStyle="1" w:styleId="af0">
    <w:name w:val="Основной текст_"/>
    <w:link w:val="11"/>
    <w:rsid w:val="00797181"/>
    <w:rPr>
      <w:spacing w:val="1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797181"/>
    <w:pPr>
      <w:widowControl w:val="0"/>
      <w:shd w:val="clear" w:color="auto" w:fill="FFFFFF"/>
      <w:spacing w:after="240" w:line="293" w:lineRule="exact"/>
      <w:jc w:val="center"/>
      <w:outlineLvl w:val="0"/>
    </w:pPr>
    <w:rPr>
      <w:b/>
      <w:bCs/>
      <w:sz w:val="23"/>
      <w:szCs w:val="23"/>
    </w:rPr>
  </w:style>
  <w:style w:type="paragraph" w:customStyle="1" w:styleId="11">
    <w:name w:val="Основной текст1"/>
    <w:basedOn w:val="a"/>
    <w:link w:val="af0"/>
    <w:rsid w:val="00797181"/>
    <w:pPr>
      <w:widowControl w:val="0"/>
      <w:shd w:val="clear" w:color="auto" w:fill="FFFFFF"/>
      <w:spacing w:before="240" w:line="298" w:lineRule="exact"/>
      <w:ind w:firstLine="360"/>
      <w:jc w:val="both"/>
    </w:pPr>
    <w:rPr>
      <w:spacing w:val="1"/>
      <w:sz w:val="23"/>
      <w:szCs w:val="23"/>
    </w:rPr>
  </w:style>
  <w:style w:type="character" w:customStyle="1" w:styleId="0pt">
    <w:name w:val="Основной текст + Интервал 0 pt"/>
    <w:rsid w:val="007971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">
    <w:name w:val="Заголовок №1 + Интервал 0 pt"/>
    <w:rsid w:val="007971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af1">
    <w:name w:val="Обычный (веб)"/>
    <w:basedOn w:val="a"/>
    <w:unhideWhenUsed/>
    <w:rsid w:val="00797181"/>
    <w:pPr>
      <w:spacing w:before="30" w:after="30"/>
    </w:pPr>
    <w:rPr>
      <w:rFonts w:ascii="Arial" w:hAnsi="Arial" w:cs="Arial"/>
      <w:color w:val="332E2D"/>
      <w:spacing w:val="2"/>
    </w:rPr>
  </w:style>
  <w:style w:type="character" w:styleId="af2">
    <w:name w:val="Strong"/>
    <w:qFormat/>
    <w:rsid w:val="00797181"/>
    <w:rPr>
      <w:b/>
      <w:bCs/>
    </w:rPr>
  </w:style>
  <w:style w:type="paragraph" w:customStyle="1" w:styleId="af3">
    <w:name w:val="Название"/>
    <w:basedOn w:val="a"/>
    <w:link w:val="af4"/>
    <w:qFormat/>
    <w:rsid w:val="001C218F"/>
    <w:pPr>
      <w:jc w:val="center"/>
    </w:pPr>
    <w:rPr>
      <w:b/>
      <w:bCs/>
    </w:rPr>
  </w:style>
  <w:style w:type="character" w:customStyle="1" w:styleId="af4">
    <w:name w:val="Название Знак"/>
    <w:link w:val="af3"/>
    <w:rsid w:val="001C218F"/>
    <w:rPr>
      <w:b/>
      <w:bCs/>
      <w:sz w:val="24"/>
      <w:szCs w:val="24"/>
    </w:rPr>
  </w:style>
  <w:style w:type="character" w:customStyle="1" w:styleId="WW-WW8Num1ztrue4">
    <w:name w:val="WW-WW8Num1ztrue4"/>
    <w:rsid w:val="005B50BC"/>
  </w:style>
  <w:style w:type="paragraph" w:customStyle="1" w:styleId="af5">
    <w:name w:val="Знак"/>
    <w:basedOn w:val="a"/>
    <w:rsid w:val="00CE77D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CE77D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CE77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CE77D8"/>
    <w:pPr>
      <w:spacing w:before="100" w:beforeAutospacing="1" w:after="100" w:afterAutospacing="1"/>
    </w:pPr>
  </w:style>
  <w:style w:type="character" w:customStyle="1" w:styleId="25">
    <w:name w:val="Основной шрифт абзаца2"/>
    <w:rsid w:val="008608CF"/>
  </w:style>
  <w:style w:type="paragraph" w:customStyle="1" w:styleId="af6">
    <w:name w:val="Знак Знак Знак Знак"/>
    <w:basedOn w:val="a"/>
    <w:rsid w:val="00E265C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CB77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CB77F5"/>
    <w:rPr>
      <w:sz w:val="16"/>
      <w:szCs w:val="16"/>
    </w:rPr>
  </w:style>
  <w:style w:type="paragraph" w:styleId="26">
    <w:name w:val="Body Text Indent 2"/>
    <w:basedOn w:val="a"/>
    <w:link w:val="27"/>
    <w:rsid w:val="006E5F7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rsid w:val="006E5F78"/>
    <w:rPr>
      <w:sz w:val="24"/>
      <w:szCs w:val="24"/>
    </w:rPr>
  </w:style>
  <w:style w:type="paragraph" w:customStyle="1" w:styleId="Style2">
    <w:name w:val="Style2"/>
    <w:basedOn w:val="a"/>
    <w:uiPriority w:val="99"/>
    <w:rsid w:val="003E6FC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5">
    <w:name w:val="Font Style15"/>
    <w:uiPriority w:val="99"/>
    <w:rsid w:val="003E6FCE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6">
    <w:name w:val="Font Style16"/>
    <w:uiPriority w:val="99"/>
    <w:rsid w:val="003E6FCE"/>
    <w:rPr>
      <w:rFonts w:ascii="Times New Roman" w:hAnsi="Times New Roman" w:cs="Times New Roman"/>
      <w:b/>
      <w:bCs/>
      <w:sz w:val="26"/>
      <w:szCs w:val="26"/>
    </w:rPr>
  </w:style>
  <w:style w:type="paragraph" w:styleId="af7">
    <w:name w:val="footnote text"/>
    <w:basedOn w:val="a"/>
    <w:link w:val="af8"/>
    <w:unhideWhenUsed/>
    <w:rsid w:val="005C51BC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5C51BC"/>
  </w:style>
  <w:style w:type="character" w:styleId="af9">
    <w:name w:val="footnote reference"/>
    <w:unhideWhenUsed/>
    <w:rsid w:val="005C51BC"/>
    <w:rPr>
      <w:vertAlign w:val="superscript"/>
    </w:rPr>
  </w:style>
  <w:style w:type="paragraph" w:styleId="afa">
    <w:name w:val="List Paragraph"/>
    <w:basedOn w:val="a"/>
    <w:uiPriority w:val="99"/>
    <w:qFormat/>
    <w:rsid w:val="001334BE"/>
    <w:pPr>
      <w:ind w:left="720"/>
      <w:contextualSpacing/>
    </w:pPr>
  </w:style>
  <w:style w:type="paragraph" w:customStyle="1" w:styleId="ConsPlusNonformat">
    <w:name w:val="ConsPlusNonformat"/>
    <w:rsid w:val="001334BE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Верхоторский сельсовет муниципального района Ишимбайский район Республики Башкортостан</vt:lpstr>
    </vt:vector>
  </TitlesOfParts>
  <Company>Microsoft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Верхоторский сельсовет муниципального района Ишимбайский район Республики Башкортостан</dc:title>
  <dc:subject/>
  <dc:creator>User</dc:creator>
  <cp:keywords/>
  <dc:description/>
  <cp:lastModifiedBy>User</cp:lastModifiedBy>
  <cp:revision>6</cp:revision>
  <cp:lastPrinted>2024-03-29T11:33:00Z</cp:lastPrinted>
  <dcterms:created xsi:type="dcterms:W3CDTF">2024-03-29T11:14:00Z</dcterms:created>
  <dcterms:modified xsi:type="dcterms:W3CDTF">2024-03-29T11:33:00Z</dcterms:modified>
</cp:coreProperties>
</file>