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9B6D01" w:rsidP="004E70A5">
            <w:pPr>
              <w:spacing w:line="288" w:lineRule="auto"/>
              <w:jc w:val="center"/>
            </w:pPr>
            <w:hyperlink r:id="rId9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9B6D01" w:rsidP="004E70A5">
            <w:pPr>
              <w:spacing w:line="288" w:lineRule="auto"/>
              <w:jc w:val="center"/>
            </w:pPr>
            <w:hyperlink r:id="rId10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8B7EC5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>АРАР                                                                  РЕШЕНИЕ</w:t>
      </w:r>
    </w:p>
    <w:p w:rsidR="00D719CA" w:rsidRPr="004E70A5" w:rsidRDefault="00F755E9" w:rsidP="00802214">
      <w:pPr>
        <w:rPr>
          <w:b/>
          <w:bCs/>
        </w:rPr>
      </w:pPr>
      <w:r w:rsidRPr="004E70A5">
        <w:rPr>
          <w:b/>
          <w:bCs/>
        </w:rPr>
        <w:t xml:space="preserve">             </w:t>
      </w:r>
      <w:r w:rsidR="00C00FF0" w:rsidRPr="004E70A5">
        <w:rPr>
          <w:b/>
          <w:bCs/>
        </w:rPr>
        <w:t xml:space="preserve">  </w:t>
      </w:r>
      <w:r w:rsidR="004E70A5">
        <w:rPr>
          <w:b/>
          <w:bCs/>
        </w:rPr>
        <w:t xml:space="preserve">      </w:t>
      </w:r>
      <w:r w:rsidR="00C00FF0" w:rsidRPr="004E70A5">
        <w:rPr>
          <w:b/>
          <w:bCs/>
        </w:rPr>
        <w:t xml:space="preserve"> </w:t>
      </w:r>
      <w:r w:rsidRPr="004E70A5">
        <w:rPr>
          <w:b/>
          <w:bCs/>
        </w:rPr>
        <w:t xml:space="preserve"> </w:t>
      </w:r>
      <w:r w:rsidR="00B91DA5" w:rsidRPr="004E70A5">
        <w:rPr>
          <w:b/>
          <w:bCs/>
        </w:rPr>
        <w:t>14.12.</w:t>
      </w:r>
      <w:r w:rsidR="00964D72" w:rsidRPr="004E70A5">
        <w:rPr>
          <w:b/>
          <w:bCs/>
        </w:rPr>
        <w:t xml:space="preserve">2018                                  </w:t>
      </w:r>
      <w:r w:rsidR="008B7EC5">
        <w:rPr>
          <w:b/>
          <w:bCs/>
        </w:rPr>
        <w:t xml:space="preserve">                             </w:t>
      </w:r>
      <w:r w:rsidR="00964D72" w:rsidRPr="004E70A5">
        <w:rPr>
          <w:b/>
          <w:bCs/>
        </w:rPr>
        <w:t xml:space="preserve">  № </w:t>
      </w:r>
      <w:r w:rsidR="00B91DA5" w:rsidRPr="004E70A5">
        <w:rPr>
          <w:b/>
          <w:bCs/>
        </w:rPr>
        <w:t>42/</w:t>
      </w:r>
      <w:r w:rsidR="008B7EC5">
        <w:rPr>
          <w:b/>
          <w:bCs/>
        </w:rPr>
        <w:t>233</w:t>
      </w:r>
    </w:p>
    <w:p w:rsidR="00F755E9" w:rsidRPr="004E70A5" w:rsidRDefault="00F755E9" w:rsidP="00D719CA">
      <w:pPr>
        <w:jc w:val="center"/>
        <w:rPr>
          <w:b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Об утверждении Соглашения между органами местного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 xml:space="preserve">самоуправления муниципального района Ишимбайский район Республики Башкортостан и Советом сельского поселения </w:t>
      </w:r>
      <w:r w:rsidRPr="008B7EC5">
        <w:rPr>
          <w:b/>
          <w:bCs/>
          <w:sz w:val="28"/>
          <w:szCs w:val="28"/>
        </w:rPr>
        <w:t>Верхоторский</w:t>
      </w:r>
      <w:r w:rsidRPr="008B7EC5">
        <w:rPr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 xml:space="preserve">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 w:rsidRPr="008B7EC5">
        <w:rPr>
          <w:b/>
          <w:bCs/>
          <w:sz w:val="28"/>
          <w:szCs w:val="28"/>
        </w:rPr>
        <w:t>Верхоторский</w:t>
      </w:r>
      <w:r w:rsidRPr="008B7EC5">
        <w:rPr>
          <w:b/>
          <w:bCs/>
          <w:sz w:val="28"/>
          <w:szCs w:val="28"/>
        </w:rPr>
        <w:t xml:space="preserve"> сельсовет муниципального района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Ишимбайский район Республики Башкортостан по вопросу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выплаты пенсии муниципальным служащим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8B7EC5">
        <w:rPr>
          <w:b/>
          <w:bCs/>
          <w:sz w:val="28"/>
          <w:szCs w:val="28"/>
        </w:rPr>
        <w:t>решил: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1. </w:t>
      </w:r>
      <w:proofErr w:type="gramStart"/>
      <w:r w:rsidRPr="008B7EC5">
        <w:rPr>
          <w:bCs/>
          <w:sz w:val="28"/>
          <w:szCs w:val="28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  <w:proofErr w:type="gramEnd"/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2. Настоящее решение вступает в силу с 01 января 2019 года.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Глава сельского поселения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8B7EC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А.В.Турчин</w:t>
      </w:r>
      <w:r w:rsidRPr="008B7EC5">
        <w:rPr>
          <w:bCs/>
          <w:sz w:val="28"/>
          <w:szCs w:val="28"/>
        </w:rPr>
        <w:t xml:space="preserve">                             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lastRenderedPageBreak/>
        <w:t>СОГЛАШЕНИЕ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 </w:t>
      </w:r>
      <w:r w:rsidRPr="008B7EC5">
        <w:rPr>
          <w:b/>
          <w:bCs/>
          <w:sz w:val="28"/>
          <w:szCs w:val="28"/>
        </w:rPr>
        <w:t>Верхоторский</w:t>
      </w:r>
      <w:r w:rsidRPr="008B7EC5">
        <w:rPr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 w:rsidRPr="008B7EC5">
        <w:rPr>
          <w:b/>
          <w:bCs/>
          <w:sz w:val="28"/>
          <w:szCs w:val="28"/>
        </w:rPr>
        <w:t>Верхоторский</w:t>
      </w:r>
      <w:r w:rsidRPr="008B7EC5">
        <w:rPr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 по вопросу выплаты пенсии</w:t>
      </w:r>
      <w:r>
        <w:rPr>
          <w:b/>
          <w:bCs/>
          <w:sz w:val="28"/>
          <w:szCs w:val="28"/>
        </w:rPr>
        <w:t xml:space="preserve"> </w:t>
      </w:r>
      <w:r w:rsidRPr="008B7EC5">
        <w:rPr>
          <w:b/>
          <w:bCs/>
          <w:sz w:val="28"/>
          <w:szCs w:val="28"/>
        </w:rPr>
        <w:t>муниципальным служащим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B7EC5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Башкортостан, именуемый в дальнейшем «Сторона 1», в лице председателя Совета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proofErr w:type="spellStart"/>
      <w:r>
        <w:rPr>
          <w:bCs/>
          <w:sz w:val="28"/>
          <w:szCs w:val="28"/>
        </w:rPr>
        <w:t>Турчина</w:t>
      </w:r>
      <w:proofErr w:type="spellEnd"/>
      <w:r>
        <w:rPr>
          <w:bCs/>
          <w:sz w:val="28"/>
          <w:szCs w:val="28"/>
        </w:rPr>
        <w:t xml:space="preserve"> Александра Владимировича</w:t>
      </w:r>
      <w:r w:rsidRPr="008B7EC5">
        <w:rPr>
          <w:bCs/>
          <w:sz w:val="28"/>
          <w:szCs w:val="28"/>
        </w:rPr>
        <w:t>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в лице председателя Совета Агафонова Олега Михайловича</w:t>
      </w:r>
      <w:proofErr w:type="gramEnd"/>
      <w:r w:rsidRPr="008B7EC5">
        <w:rPr>
          <w:bCs/>
          <w:sz w:val="28"/>
          <w:szCs w:val="28"/>
        </w:rPr>
        <w:t>, действующего на основании Устава, с другой стороны, вместе именуемые «Стороны», заключили настоящее соглаш</w:t>
      </w:r>
      <w:r>
        <w:rPr>
          <w:bCs/>
          <w:sz w:val="28"/>
          <w:szCs w:val="28"/>
        </w:rPr>
        <w:t xml:space="preserve">ение  </w:t>
      </w:r>
      <w:r w:rsidRPr="008B7EC5">
        <w:rPr>
          <w:bCs/>
          <w:sz w:val="28"/>
          <w:szCs w:val="28"/>
        </w:rPr>
        <w:t>о нижеследующем.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Статья 1. Предмет Соглашения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- выплата пенсии муниципальным служащим.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я 2. Права и обязанности Сторон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1.</w:t>
      </w:r>
      <w:r w:rsidRPr="008B7EC5">
        <w:rPr>
          <w:bCs/>
          <w:sz w:val="28"/>
          <w:szCs w:val="28"/>
        </w:rPr>
        <w:tab/>
        <w:t xml:space="preserve"> Сторона 1: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1)  перечисляет финансовые средства Стороне 2 в виде субвенции из бюджета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в размере </w:t>
      </w:r>
      <w:r w:rsidRPr="008B7EC5">
        <w:rPr>
          <w:bCs/>
          <w:sz w:val="28"/>
          <w:szCs w:val="28"/>
        </w:rPr>
        <w:t>80 тыс.</w:t>
      </w:r>
      <w:r>
        <w:rPr>
          <w:bCs/>
          <w:sz w:val="28"/>
          <w:szCs w:val="28"/>
        </w:rPr>
        <w:t xml:space="preserve"> </w:t>
      </w:r>
      <w:r w:rsidRPr="008B7EC5">
        <w:rPr>
          <w:bCs/>
          <w:sz w:val="28"/>
          <w:szCs w:val="28"/>
        </w:rPr>
        <w:t xml:space="preserve">рублей                    </w:t>
      </w:r>
      <w:proofErr w:type="gramStart"/>
      <w:r w:rsidRPr="008B7EC5">
        <w:rPr>
          <w:bCs/>
          <w:sz w:val="28"/>
          <w:szCs w:val="28"/>
        </w:rPr>
        <w:t xml:space="preserve">( </w:t>
      </w:r>
      <w:proofErr w:type="gramEnd"/>
      <w:r w:rsidRPr="008B7EC5">
        <w:rPr>
          <w:bCs/>
          <w:sz w:val="28"/>
          <w:szCs w:val="28"/>
        </w:rPr>
        <w:t>восемьдесят тысяч)</w:t>
      </w:r>
      <w:r w:rsidRPr="008B7EC5">
        <w:rPr>
          <w:bCs/>
          <w:sz w:val="28"/>
          <w:szCs w:val="28"/>
        </w:rPr>
        <w:t xml:space="preserve"> рублей в следующем порядке: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- равными частями ежемесячно не позднее 15 числа.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2.</w:t>
      </w:r>
      <w:r w:rsidRPr="008B7EC5">
        <w:rPr>
          <w:bCs/>
          <w:sz w:val="28"/>
          <w:szCs w:val="28"/>
        </w:rPr>
        <w:tab/>
        <w:t>Сторона 2: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1)</w:t>
      </w:r>
      <w:r w:rsidRPr="008B7EC5">
        <w:rPr>
          <w:bCs/>
          <w:sz w:val="28"/>
          <w:szCs w:val="28"/>
        </w:rPr>
        <w:tab/>
        <w:t>осуществляет полномочия, предусмотренные статьей 1 настоящего Соглашения;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2)</w:t>
      </w:r>
      <w:r w:rsidRPr="008B7EC5">
        <w:rPr>
          <w:bCs/>
          <w:sz w:val="28"/>
          <w:szCs w:val="28"/>
        </w:rPr>
        <w:tab/>
        <w:t>распоряжается переданными ей финансовыми средствами по целевому назначению;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3)</w:t>
      </w:r>
      <w:r w:rsidRPr="008B7EC5">
        <w:rPr>
          <w:bCs/>
          <w:sz w:val="28"/>
          <w:szCs w:val="28"/>
        </w:rPr>
        <w:tab/>
      </w:r>
      <w:proofErr w:type="gramStart"/>
      <w:r w:rsidRPr="008B7EC5">
        <w:rPr>
          <w:bCs/>
          <w:sz w:val="28"/>
          <w:szCs w:val="28"/>
        </w:rPr>
        <w:t>предоставляет документы</w:t>
      </w:r>
      <w:proofErr w:type="gramEnd"/>
      <w:r w:rsidRPr="008B7EC5">
        <w:rPr>
          <w:bCs/>
          <w:sz w:val="28"/>
          <w:szCs w:val="28"/>
        </w:rPr>
        <w:t xml:space="preserve">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4)</w:t>
      </w:r>
      <w:r w:rsidRPr="008B7EC5">
        <w:rPr>
          <w:bCs/>
          <w:sz w:val="28"/>
          <w:szCs w:val="28"/>
        </w:rPr>
        <w:tab/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5)</w:t>
      </w:r>
      <w:r w:rsidRPr="008B7EC5">
        <w:rPr>
          <w:bCs/>
          <w:sz w:val="28"/>
          <w:szCs w:val="28"/>
        </w:rPr>
        <w:tab/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7EC5">
        <w:rPr>
          <w:b/>
          <w:bCs/>
          <w:sz w:val="28"/>
          <w:szCs w:val="28"/>
        </w:rPr>
        <w:lastRenderedPageBreak/>
        <w:t>Статья 3. Порядок определения объема субвенций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на 2019 год и на плановый период 2020 и 2021 годов в соответствии с бюджетным законодательством.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Статья 4. Основания и порядок прекращения Соглашения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1.</w:t>
      </w:r>
      <w:r w:rsidRPr="008B7EC5">
        <w:rPr>
          <w:bCs/>
          <w:sz w:val="28"/>
          <w:szCs w:val="28"/>
        </w:rPr>
        <w:tab/>
        <w:t>Настоящее Соглашение прекращается по истечении срока его действия.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2.</w:t>
      </w:r>
      <w:r w:rsidRPr="008B7EC5">
        <w:rPr>
          <w:bCs/>
          <w:sz w:val="28"/>
          <w:szCs w:val="28"/>
        </w:rPr>
        <w:tab/>
        <w:t>Настоящее Соглашение может быть досрочно прекращено: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1)</w:t>
      </w:r>
      <w:r w:rsidRPr="008B7EC5">
        <w:rPr>
          <w:bCs/>
          <w:sz w:val="28"/>
          <w:szCs w:val="28"/>
        </w:rPr>
        <w:tab/>
        <w:t>по соглашению Сторон;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2)</w:t>
      </w:r>
      <w:r w:rsidRPr="008B7EC5">
        <w:rPr>
          <w:bCs/>
          <w:sz w:val="28"/>
          <w:szCs w:val="28"/>
        </w:rPr>
        <w:tab/>
        <w:t>в одностороннем порядке без обращения в суд: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- Стороной 2 в случае неоднократной (два и более раз) просрочки перечисления субвенции Стороной 1 более чем на 3 месяца;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- Стороной 1 в случае установления факта нарушения Стороной 2 осуществления переданных полномочий.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3. Уведомление о расторжении настоящего Соглашения в одностороннем 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B7EC5">
        <w:rPr>
          <w:bCs/>
          <w:sz w:val="28"/>
          <w:szCs w:val="28"/>
        </w:rPr>
        <w:t>с даты направления</w:t>
      </w:r>
      <w:proofErr w:type="gramEnd"/>
      <w:r w:rsidRPr="008B7EC5">
        <w:rPr>
          <w:bCs/>
          <w:sz w:val="28"/>
          <w:szCs w:val="28"/>
        </w:rPr>
        <w:t xml:space="preserve"> указанного уведомления.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4.</w:t>
      </w:r>
      <w:r w:rsidRPr="008B7EC5">
        <w:rPr>
          <w:bCs/>
          <w:sz w:val="28"/>
          <w:szCs w:val="28"/>
        </w:rPr>
        <w:tab/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Статья 5. Ответственность сторон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В случае просрочки перечисления субвенций, предусмотренных статьей 2 настоящего Соглашения, Сторона 1 уплачивает Стороне 2, в размере  трехсотой  части  действующей ставки рефинансирования Банка России  от  не выплаченных  в  срок  сумм.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Статья 6. Порядок разрешения споров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2. В случае </w:t>
      </w:r>
      <w:proofErr w:type="spellStart"/>
      <w:r w:rsidRPr="008B7EC5">
        <w:rPr>
          <w:bCs/>
          <w:sz w:val="28"/>
          <w:szCs w:val="28"/>
        </w:rPr>
        <w:t>недостижения</w:t>
      </w:r>
      <w:proofErr w:type="spellEnd"/>
      <w:r w:rsidRPr="008B7EC5">
        <w:rPr>
          <w:bCs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EC5">
        <w:rPr>
          <w:b/>
          <w:bCs/>
          <w:sz w:val="28"/>
          <w:szCs w:val="28"/>
        </w:rPr>
        <w:t>Статья 7. Заключительные условия</w:t>
      </w:r>
    </w:p>
    <w:p w:rsidR="008B7EC5" w:rsidRPr="008B7EC5" w:rsidRDefault="008B7EC5" w:rsidP="008B7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муниципального района </w:t>
      </w:r>
      <w:r w:rsidRPr="008B7EC5">
        <w:rPr>
          <w:bCs/>
          <w:sz w:val="28"/>
          <w:szCs w:val="28"/>
        </w:rPr>
        <w:lastRenderedPageBreak/>
        <w:t>Ишимбайский район Республики Башкортостан, Совета муниципального района Ишимбайский район Республики Башкортостан.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Настоящее Соглашение вступает в силу с 01 января 2019 года и действует по 31 декабря 2019 года.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Совет сельского поселения                                     Совет муниципального района   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                            </w:t>
      </w:r>
      <w:r>
        <w:rPr>
          <w:bCs/>
          <w:sz w:val="28"/>
          <w:szCs w:val="28"/>
        </w:rPr>
        <w:t xml:space="preserve">             </w:t>
      </w:r>
      <w:r w:rsidRPr="008B7EC5">
        <w:rPr>
          <w:bCs/>
          <w:sz w:val="28"/>
          <w:szCs w:val="28"/>
        </w:rPr>
        <w:t>Ишимбайский район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муниципального района                                          Республики Башкортостан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Ишимбайский район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Республики Башкортостан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Глава сельского поселения                                      Председатель Совета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Верхоторский</w:t>
      </w:r>
      <w:r w:rsidRPr="008B7EC5">
        <w:rPr>
          <w:bCs/>
          <w:sz w:val="28"/>
          <w:szCs w:val="28"/>
        </w:rPr>
        <w:t xml:space="preserve"> сельсовет                            </w:t>
      </w:r>
      <w:r>
        <w:rPr>
          <w:bCs/>
          <w:sz w:val="28"/>
          <w:szCs w:val="28"/>
        </w:rPr>
        <w:t xml:space="preserve">             </w:t>
      </w:r>
      <w:r w:rsidRPr="008B7EC5">
        <w:rPr>
          <w:bCs/>
          <w:sz w:val="28"/>
          <w:szCs w:val="28"/>
        </w:rPr>
        <w:t xml:space="preserve"> муниципального района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муниципального района                                           Ишимбайский район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Ишимбайский район                                                 муниципального района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Республики Башкортостан                                       Республики  Башкортостан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>А.В.Турчин</w:t>
      </w:r>
      <w:r w:rsidRPr="008B7EC5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Pr="008B7EC5">
        <w:rPr>
          <w:bCs/>
          <w:sz w:val="28"/>
          <w:szCs w:val="28"/>
        </w:rPr>
        <w:t xml:space="preserve">____________ </w:t>
      </w:r>
      <w:proofErr w:type="spellStart"/>
      <w:r w:rsidRPr="008B7EC5">
        <w:rPr>
          <w:bCs/>
          <w:sz w:val="28"/>
          <w:szCs w:val="28"/>
        </w:rPr>
        <w:t>О.М.Агафонов</w:t>
      </w:r>
      <w:proofErr w:type="spellEnd"/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>«_____» декабря  2018 года                                    «_____» декабря 2018 года</w:t>
      </w:r>
    </w:p>
    <w:p w:rsidR="008B7EC5" w:rsidRPr="008B7EC5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2B20" w:rsidRPr="00047071" w:rsidRDefault="008B7EC5" w:rsidP="008B7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7EC5">
        <w:rPr>
          <w:bCs/>
          <w:sz w:val="28"/>
          <w:szCs w:val="28"/>
        </w:rPr>
        <w:t xml:space="preserve">                                            </w:t>
      </w: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01" w:rsidRDefault="009B6D01" w:rsidP="008D177B">
      <w:r>
        <w:separator/>
      </w:r>
    </w:p>
  </w:endnote>
  <w:endnote w:type="continuationSeparator" w:id="0">
    <w:p w:rsidR="009B6D01" w:rsidRDefault="009B6D01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01" w:rsidRDefault="009B6D01" w:rsidP="008D177B">
      <w:r>
        <w:separator/>
      </w:r>
    </w:p>
  </w:footnote>
  <w:footnote w:type="continuationSeparator" w:id="0">
    <w:p w:rsidR="009B6D01" w:rsidRDefault="009B6D01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4B32"/>
    <w:rsid w:val="002954BE"/>
    <w:rsid w:val="002A0C5E"/>
    <w:rsid w:val="002A42C0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B381D"/>
    <w:rsid w:val="007B3A07"/>
    <w:rsid w:val="007C2AB9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B7EC5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B6D0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9F44-6254-46D1-916D-E724F63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8434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2018-12-13T06:13:00Z</cp:lastPrinted>
  <dcterms:created xsi:type="dcterms:W3CDTF">2018-12-13T10:30:00Z</dcterms:created>
  <dcterms:modified xsi:type="dcterms:W3CDTF">2018-12-13T10:39:00Z</dcterms:modified>
</cp:coreProperties>
</file>