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A12A46" w:rsidRPr="00277207" w:rsidRDefault="006C0EB8" w:rsidP="00277207">
            <w:pPr>
              <w:spacing w:line="288" w:lineRule="auto"/>
              <w:jc w:val="center"/>
            </w:pPr>
            <w:hyperlink r:id="rId5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6C0EB8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204F21" w:rsidRDefault="00204F21" w:rsidP="00204F21">
      <w:pPr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="0035529F">
        <w:rPr>
          <w:b/>
          <w:sz w:val="32"/>
          <w:szCs w:val="32"/>
        </w:rPr>
        <w:t xml:space="preserve"> </w:t>
      </w:r>
      <w:r w:rsidRPr="002C6D80">
        <w:rPr>
          <w:b/>
          <w:bCs/>
          <w:sz w:val="28"/>
          <w:szCs w:val="28"/>
        </w:rPr>
        <w:t xml:space="preserve">   </w:t>
      </w:r>
      <w:r w:rsidR="007B4101"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="002C6D80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2C6D80">
        <w:rPr>
          <w:b/>
          <w:bCs/>
          <w:sz w:val="28"/>
          <w:szCs w:val="28"/>
        </w:rPr>
        <w:t xml:space="preserve">                   </w:t>
      </w:r>
      <w:r w:rsidR="002C6D80" w:rsidRPr="002C6D80">
        <w:rPr>
          <w:b/>
          <w:bCs/>
          <w:sz w:val="28"/>
          <w:szCs w:val="28"/>
        </w:rPr>
        <w:t xml:space="preserve"> РЕШЕНИЕ</w:t>
      </w:r>
    </w:p>
    <w:p w:rsidR="00277207" w:rsidRDefault="00277207" w:rsidP="00204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E27B4E">
        <w:rPr>
          <w:b/>
          <w:bCs/>
          <w:sz w:val="28"/>
          <w:szCs w:val="28"/>
        </w:rPr>
        <w:t>20.05.</w:t>
      </w:r>
      <w:r>
        <w:rPr>
          <w:b/>
          <w:bCs/>
          <w:sz w:val="28"/>
          <w:szCs w:val="28"/>
        </w:rPr>
        <w:t xml:space="preserve">2016                                                                     </w:t>
      </w:r>
      <w:r w:rsidR="00E27B4E">
        <w:rPr>
          <w:b/>
          <w:bCs/>
          <w:sz w:val="28"/>
          <w:szCs w:val="28"/>
        </w:rPr>
        <w:t>9/48</w:t>
      </w:r>
    </w:p>
    <w:p w:rsidR="00E27B4E" w:rsidRPr="0035529F" w:rsidRDefault="00E27B4E" w:rsidP="00204F21">
      <w:pPr>
        <w:rPr>
          <w:b/>
          <w:sz w:val="32"/>
          <w:szCs w:val="32"/>
        </w:rPr>
      </w:pPr>
    </w:p>
    <w:p w:rsidR="00E27B4E" w:rsidRDefault="00E27B4E" w:rsidP="00E27B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публичных слушаний по документации </w:t>
      </w:r>
    </w:p>
    <w:p w:rsidR="00E27B4E" w:rsidRDefault="00E27B4E" w:rsidP="00E27B4E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 планировке территории</w:t>
      </w:r>
    </w:p>
    <w:p w:rsidR="00E27B4E" w:rsidRDefault="00E27B4E" w:rsidP="00E27B4E">
      <w:pPr>
        <w:jc w:val="both"/>
        <w:rPr>
          <w:b/>
          <w:bCs/>
          <w:sz w:val="26"/>
          <w:szCs w:val="26"/>
        </w:rPr>
      </w:pPr>
    </w:p>
    <w:p w:rsidR="00E27B4E" w:rsidRDefault="00E27B4E" w:rsidP="00E27B4E">
      <w:pPr>
        <w:autoSpaceDE w:val="0"/>
        <w:ind w:firstLine="540"/>
        <w:jc w:val="both"/>
        <w:rPr>
          <w:sz w:val="26"/>
          <w:szCs w:val="26"/>
        </w:rPr>
      </w:pPr>
      <w:r>
        <w:tab/>
      </w:r>
      <w:proofErr w:type="gramStart"/>
      <w:r>
        <w:rPr>
          <w:sz w:val="26"/>
          <w:szCs w:val="26"/>
        </w:rPr>
        <w:t>В соответствии со статьей 46 Градостроительного кодекса Российской Федерации</w:t>
      </w:r>
      <w:r>
        <w:rPr>
          <w:color w:val="000000"/>
          <w:sz w:val="26"/>
          <w:szCs w:val="26"/>
        </w:rPr>
        <w:t xml:space="preserve">, статьей 11 Устава сельского поселения Верхоторский сельский совет муниципального района Ишимбайский район Республики Башкортостан, </w:t>
      </w:r>
      <w:r>
        <w:rPr>
          <w:sz w:val="26"/>
          <w:szCs w:val="26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Верхоторский сельский совет муниципального района Ишимбайский район Республики Башкортостан</w:t>
      </w:r>
      <w:proofErr w:type="gramEnd"/>
    </w:p>
    <w:p w:rsidR="00E27B4E" w:rsidRDefault="00E27B4E" w:rsidP="00E27B4E">
      <w:pPr>
        <w:autoSpaceDE w:val="0"/>
        <w:ind w:firstLine="540"/>
        <w:jc w:val="both"/>
        <w:rPr>
          <w:sz w:val="26"/>
          <w:szCs w:val="26"/>
        </w:rPr>
      </w:pPr>
    </w:p>
    <w:p w:rsidR="00E27B4E" w:rsidRDefault="00E27B4E" w:rsidP="00E27B4E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E27B4E" w:rsidRDefault="00E27B4E" w:rsidP="00E27B4E">
      <w:pPr>
        <w:autoSpaceDE w:val="0"/>
        <w:ind w:firstLine="540"/>
        <w:jc w:val="both"/>
        <w:rPr>
          <w:sz w:val="26"/>
          <w:szCs w:val="26"/>
        </w:rPr>
      </w:pPr>
    </w:p>
    <w:p w:rsidR="00E27B4E" w:rsidRDefault="00E27B4E" w:rsidP="00E27B4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публичные слушания  по подготовленной документации по планировке территории - </w:t>
      </w:r>
      <w:r>
        <w:rPr>
          <w:kern w:val="1"/>
          <w:sz w:val="26"/>
          <w:szCs w:val="26"/>
        </w:rPr>
        <w:t xml:space="preserve">«Проект планировки, проект межевания земельного участка по адресу: Российская Федерация, Республика Башкортостан, муниципальный район Ишимбайский район, </w:t>
      </w:r>
      <w:r>
        <w:rPr>
          <w:color w:val="000000"/>
          <w:kern w:val="1"/>
          <w:sz w:val="26"/>
          <w:szCs w:val="26"/>
        </w:rPr>
        <w:t>сельское поселение Верхоторский сельский совет,  село</w:t>
      </w:r>
      <w:r>
        <w:rPr>
          <w:kern w:val="1"/>
          <w:sz w:val="26"/>
          <w:szCs w:val="26"/>
        </w:rPr>
        <w:t xml:space="preserve"> Верхотор, улица Северная, 10в».</w:t>
      </w:r>
    </w:p>
    <w:p w:rsidR="00E27B4E" w:rsidRDefault="00E27B4E" w:rsidP="00E27B4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Письменные предложения жителей муниципального района Ишимбайский район Республики Башкортостан направляются на имя главного архитектора администрации муниципального района Ишимбайский район Республики Башкортостан по адресу: Республика Башкортостан, г. Ишимбай, ул. Стахановская,</w:t>
      </w:r>
    </w:p>
    <w:p w:rsidR="00E27B4E" w:rsidRDefault="00E27B4E" w:rsidP="00E27B4E">
      <w:pPr>
        <w:rPr>
          <w:sz w:val="26"/>
          <w:szCs w:val="26"/>
        </w:rPr>
      </w:pPr>
      <w:r>
        <w:rPr>
          <w:sz w:val="26"/>
          <w:szCs w:val="26"/>
        </w:rPr>
        <w:t>д. 67, в течение месяца  со дня опубликования настоящего решения.</w:t>
      </w:r>
    </w:p>
    <w:p w:rsidR="00E27B4E" w:rsidRDefault="00E27B4E" w:rsidP="00E27B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Предложения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E27B4E" w:rsidRDefault="00E27B4E" w:rsidP="00E27B4E">
      <w:pPr>
        <w:ind w:left="28" w:hanging="360"/>
        <w:jc w:val="both"/>
        <w:rPr>
          <w:b/>
          <w:bCs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Утвердить состав комиссии по организации и проведению публичных слушаний   </w:t>
      </w:r>
    </w:p>
    <w:p w:rsidR="00E27B4E" w:rsidRDefault="00E27B4E" w:rsidP="00E27B4E">
      <w:pPr>
        <w:rPr>
          <w:b/>
          <w:bCs/>
        </w:rPr>
      </w:pPr>
    </w:p>
    <w:p w:rsidR="00E27B4E" w:rsidRDefault="00E27B4E" w:rsidP="00E27B4E">
      <w:r>
        <w:rPr>
          <w:b/>
          <w:bCs/>
        </w:rPr>
        <w:t>Председатель комиссии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  </w:t>
      </w:r>
      <w:r>
        <w:t xml:space="preserve">                                    </w:t>
      </w:r>
    </w:p>
    <w:p w:rsidR="00E27B4E" w:rsidRDefault="00E27B4E" w:rsidP="00E27B4E">
      <w:r>
        <w:t xml:space="preserve">Глава администрации сельского поселения </w:t>
      </w:r>
    </w:p>
    <w:p w:rsidR="00E27B4E" w:rsidRDefault="00E27B4E" w:rsidP="00E27B4E">
      <w:r>
        <w:t xml:space="preserve">Верхоторский сельский совет </w:t>
      </w:r>
    </w:p>
    <w:p w:rsidR="00E27B4E" w:rsidRDefault="00E27B4E" w:rsidP="00E27B4E">
      <w:pPr>
        <w:rPr>
          <w:b/>
          <w:bCs/>
        </w:rPr>
      </w:pPr>
      <w:r>
        <w:t xml:space="preserve">МР Ишимбайский район РБ                                                     </w:t>
      </w:r>
      <w:proofErr w:type="spellStart"/>
      <w:r>
        <w:t>Турчин</w:t>
      </w:r>
      <w:proofErr w:type="spellEnd"/>
      <w:r>
        <w:t xml:space="preserve"> А.В.</w:t>
      </w:r>
    </w:p>
    <w:p w:rsidR="00E27B4E" w:rsidRDefault="00E27B4E" w:rsidP="00E27B4E">
      <w:pPr>
        <w:rPr>
          <w:b/>
          <w:bCs/>
        </w:rPr>
      </w:pPr>
    </w:p>
    <w:p w:rsidR="00E27B4E" w:rsidRDefault="00E27B4E" w:rsidP="00E27B4E">
      <w:pPr>
        <w:rPr>
          <w:b/>
          <w:bCs/>
        </w:rPr>
      </w:pPr>
    </w:p>
    <w:p w:rsidR="00E27B4E" w:rsidRDefault="00E27B4E" w:rsidP="00E27B4E">
      <w:r>
        <w:rPr>
          <w:b/>
          <w:bCs/>
        </w:rPr>
        <w:lastRenderedPageBreak/>
        <w:t>Секретарь комиссии:</w:t>
      </w:r>
    </w:p>
    <w:p w:rsidR="00E27B4E" w:rsidRDefault="00E27B4E" w:rsidP="00E27B4E">
      <w:r>
        <w:t xml:space="preserve">Управляющая делами  администрации сельского поселения </w:t>
      </w:r>
    </w:p>
    <w:p w:rsidR="00E27B4E" w:rsidRDefault="00E27B4E" w:rsidP="00E27B4E">
      <w:r>
        <w:t xml:space="preserve">Верхоторский сельский совет </w:t>
      </w:r>
    </w:p>
    <w:p w:rsidR="00E27B4E" w:rsidRDefault="00E27B4E" w:rsidP="00E27B4E">
      <w:pPr>
        <w:rPr>
          <w:b/>
          <w:bCs/>
        </w:rPr>
      </w:pPr>
      <w:r>
        <w:t xml:space="preserve">МР Ишимбайский район РБ                                                    </w:t>
      </w:r>
      <w:proofErr w:type="spellStart"/>
      <w:r>
        <w:t>Тетькова</w:t>
      </w:r>
      <w:proofErr w:type="spellEnd"/>
      <w:r>
        <w:t xml:space="preserve"> О.И.</w:t>
      </w:r>
    </w:p>
    <w:p w:rsidR="00E27B4E" w:rsidRDefault="00E27B4E" w:rsidP="00E27B4E">
      <w:r>
        <w:rPr>
          <w:b/>
          <w:bCs/>
        </w:rPr>
        <w:t>Члены комиссии:</w:t>
      </w:r>
    </w:p>
    <w:p w:rsidR="00E27B4E" w:rsidRDefault="00E27B4E" w:rsidP="00E27B4E">
      <w:r>
        <w:t>Специалист 1 категории администрации</w:t>
      </w:r>
    </w:p>
    <w:p w:rsidR="00E27B4E" w:rsidRDefault="00E27B4E" w:rsidP="00E27B4E">
      <w:r>
        <w:t>сельского поселения Верхоторский</w:t>
      </w:r>
    </w:p>
    <w:p w:rsidR="00E27B4E" w:rsidRDefault="00E27B4E" w:rsidP="00E27B4E">
      <w:r>
        <w:t xml:space="preserve">сельский совет МР Ишимбайский район РБ                           Грязнова В.В.              </w:t>
      </w:r>
    </w:p>
    <w:p w:rsidR="00E27B4E" w:rsidRDefault="00E27B4E" w:rsidP="00E27B4E">
      <w:r>
        <w:t xml:space="preserve">  </w:t>
      </w:r>
    </w:p>
    <w:p w:rsidR="00E27B4E" w:rsidRDefault="00E27B4E" w:rsidP="00E27B4E">
      <w:r>
        <w:t xml:space="preserve">             </w:t>
      </w:r>
    </w:p>
    <w:p w:rsidR="00E27B4E" w:rsidRDefault="00E27B4E" w:rsidP="00E27B4E">
      <w:r>
        <w:t xml:space="preserve">Депутат Совета сельского поселения </w:t>
      </w:r>
    </w:p>
    <w:p w:rsidR="00E27B4E" w:rsidRDefault="00E27B4E" w:rsidP="00E27B4E">
      <w:r>
        <w:t xml:space="preserve">Верхоторский сельский совет </w:t>
      </w:r>
    </w:p>
    <w:p w:rsidR="00E27B4E" w:rsidRDefault="00E27B4E" w:rsidP="00E27B4E">
      <w:r>
        <w:t xml:space="preserve">МР Ишимбайский район РБ                                                      Куликов В.Н. </w:t>
      </w:r>
    </w:p>
    <w:p w:rsidR="00E27B4E" w:rsidRDefault="00E27B4E" w:rsidP="00E27B4E">
      <w:r>
        <w:t xml:space="preserve">Депутат Совета сельского поселения </w:t>
      </w:r>
    </w:p>
    <w:p w:rsidR="00E27B4E" w:rsidRDefault="00E27B4E" w:rsidP="00E27B4E">
      <w:r>
        <w:t xml:space="preserve">Верхоторский сельский совет </w:t>
      </w:r>
    </w:p>
    <w:p w:rsidR="00E27B4E" w:rsidRDefault="00E27B4E" w:rsidP="00E27B4E">
      <w:r>
        <w:t xml:space="preserve">МР Ишимбайский район РБ                                                      </w:t>
      </w:r>
      <w:proofErr w:type="spellStart"/>
      <w:r>
        <w:t>Моторин</w:t>
      </w:r>
      <w:proofErr w:type="spellEnd"/>
      <w:r>
        <w:t xml:space="preserve"> А.В.            </w:t>
      </w:r>
    </w:p>
    <w:p w:rsidR="00E27B4E" w:rsidRDefault="00E27B4E" w:rsidP="00E27B4E">
      <w:pPr>
        <w:jc w:val="both"/>
      </w:pPr>
      <w:r>
        <w:t xml:space="preserve">     4. Ознакомиться с материалами  можно в </w:t>
      </w:r>
      <w:proofErr w:type="gramStart"/>
      <w:r>
        <w:t>кабинете</w:t>
      </w:r>
      <w:proofErr w:type="gramEnd"/>
      <w:r>
        <w:t xml:space="preserve"> главного архитектора администрации муниципального района Ишимбайский район Республика Башкортостан по адресу: Республика Башкортостан, г. Ишимбай, ул. Стахановская, д. 67 и на официальном сайте администрации сельского поселения Верхоторский сельский совет муниципального района Ишимбайский район Республики Башкортостан (</w:t>
      </w:r>
      <w:r>
        <w:rPr>
          <w:rStyle w:val="a5"/>
          <w:sz w:val="26"/>
          <w:szCs w:val="26"/>
          <w:shd w:val="clear" w:color="auto" w:fill="FFFFFF"/>
          <w:lang w:val="en-US"/>
        </w:rPr>
        <w:t>www</w:t>
      </w:r>
      <w:r w:rsidRPr="00BF13DC">
        <w:rPr>
          <w:rStyle w:val="a5"/>
          <w:sz w:val="26"/>
          <w:szCs w:val="26"/>
          <w:shd w:val="clear" w:color="auto" w:fill="FFFFFF"/>
        </w:rPr>
        <w:t>.</w:t>
      </w:r>
      <w:proofErr w:type="spellStart"/>
      <w:r>
        <w:rPr>
          <w:rStyle w:val="a5"/>
          <w:sz w:val="26"/>
          <w:szCs w:val="26"/>
          <w:shd w:val="clear" w:color="auto" w:fill="FFFFFF"/>
        </w:rPr>
        <w:t>верхотор</w:t>
      </w:r>
      <w:proofErr w:type="gramStart"/>
      <w:r>
        <w:rPr>
          <w:rStyle w:val="a5"/>
          <w:sz w:val="26"/>
          <w:szCs w:val="26"/>
          <w:shd w:val="clear" w:color="auto" w:fill="FFFFFF"/>
        </w:rPr>
        <w:t>.р</w:t>
      </w:r>
      <w:proofErr w:type="gramEnd"/>
      <w:r>
        <w:rPr>
          <w:rStyle w:val="a5"/>
          <w:sz w:val="26"/>
          <w:szCs w:val="26"/>
          <w:shd w:val="clear" w:color="auto" w:fill="FFFFFF"/>
        </w:rPr>
        <w:t>ф</w:t>
      </w:r>
      <w:proofErr w:type="spellEnd"/>
      <w:r>
        <w:rPr>
          <w:sz w:val="26"/>
          <w:szCs w:val="26"/>
        </w:rPr>
        <w:t>)</w:t>
      </w:r>
      <w:r>
        <w:t>.</w:t>
      </w:r>
    </w:p>
    <w:p w:rsidR="00E27B4E" w:rsidRDefault="00E27B4E" w:rsidP="00E27B4E">
      <w:pPr>
        <w:autoSpaceDE w:val="0"/>
        <w:ind w:firstLine="426"/>
        <w:jc w:val="both"/>
      </w:pPr>
      <w:r>
        <w:t>5. Комиссии  в течение 5 дней со дня проведения публичных слушаний:</w:t>
      </w:r>
    </w:p>
    <w:p w:rsidR="00E27B4E" w:rsidRDefault="00E27B4E" w:rsidP="00E27B4E">
      <w:pPr>
        <w:autoSpaceDE w:val="0"/>
        <w:ind w:firstLine="426"/>
        <w:jc w:val="both"/>
      </w:pPr>
      <w:r>
        <w:t>5.1 Опубликовать заключение о результатах публичных слушаний  в газете «Восход» и разместить на официальном сайте (</w:t>
      </w:r>
      <w:r>
        <w:rPr>
          <w:rStyle w:val="a5"/>
          <w:sz w:val="26"/>
          <w:szCs w:val="26"/>
          <w:shd w:val="clear" w:color="auto" w:fill="FFFFFF"/>
          <w:lang w:val="en-US"/>
        </w:rPr>
        <w:t>www</w:t>
      </w:r>
      <w:r w:rsidRPr="00BF13DC">
        <w:rPr>
          <w:rStyle w:val="a5"/>
          <w:sz w:val="26"/>
          <w:szCs w:val="26"/>
          <w:shd w:val="clear" w:color="auto" w:fill="FFFFFF"/>
        </w:rPr>
        <w:t>.</w:t>
      </w:r>
      <w:proofErr w:type="spellStart"/>
      <w:r>
        <w:rPr>
          <w:rStyle w:val="a5"/>
          <w:sz w:val="26"/>
          <w:szCs w:val="26"/>
          <w:shd w:val="clear" w:color="auto" w:fill="FFFFFF"/>
        </w:rPr>
        <w:t>верхотор</w:t>
      </w:r>
      <w:proofErr w:type="gramStart"/>
      <w:r>
        <w:rPr>
          <w:rStyle w:val="a5"/>
          <w:sz w:val="26"/>
          <w:szCs w:val="26"/>
          <w:shd w:val="clear" w:color="auto" w:fill="FFFFFF"/>
        </w:rPr>
        <w:t>.р</w:t>
      </w:r>
      <w:proofErr w:type="gramEnd"/>
      <w:r>
        <w:rPr>
          <w:rStyle w:val="a5"/>
          <w:sz w:val="26"/>
          <w:szCs w:val="26"/>
          <w:shd w:val="clear" w:color="auto" w:fill="FFFFFF"/>
        </w:rPr>
        <w:t>ф</w:t>
      </w:r>
      <w:proofErr w:type="spellEnd"/>
      <w:r>
        <w:rPr>
          <w:sz w:val="26"/>
          <w:szCs w:val="26"/>
        </w:rPr>
        <w:t>)</w:t>
      </w:r>
      <w:r>
        <w:t>.</w:t>
      </w:r>
    </w:p>
    <w:p w:rsidR="00E27B4E" w:rsidRDefault="00E27B4E" w:rsidP="00E27B4E">
      <w:pPr>
        <w:autoSpaceDE w:val="0"/>
        <w:ind w:firstLine="426"/>
        <w:jc w:val="both"/>
        <w:rPr>
          <w:sz w:val="26"/>
          <w:szCs w:val="26"/>
        </w:rPr>
      </w:pPr>
      <w:r>
        <w:t>5.2. Обеспечить внесение изменений  по подготовленной документации по планировке территории, с учетом результатов публичных слушаний.</w:t>
      </w:r>
    </w:p>
    <w:p w:rsidR="00E27B4E" w:rsidRDefault="00E27B4E" w:rsidP="00E27B4E">
      <w:pPr>
        <w:autoSpaceDE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5.3. Направить в Совет муниципального района Ишимбайский район Республики Башкортостан и главе администрации муниципального района Ишимбайский район Республики Башкортостан на утверждение документацию по планировке территории, а также протокол публичных слушаний   и заключение о результатах публичных слушаний.</w:t>
      </w:r>
    </w:p>
    <w:p w:rsidR="00E27B4E" w:rsidRDefault="00E27B4E" w:rsidP="00E27B4E">
      <w:pPr>
        <w:autoSpaceDE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в газете «Восход» дату, время и место проведения публичных слушаний.</w:t>
      </w:r>
    </w:p>
    <w:p w:rsidR="00E27B4E" w:rsidRDefault="00E27B4E" w:rsidP="00E27B4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оставляю за собой.</w:t>
      </w:r>
    </w:p>
    <w:p w:rsidR="00E27B4E" w:rsidRDefault="00E27B4E" w:rsidP="00E27B4E">
      <w:pPr>
        <w:jc w:val="both"/>
        <w:rPr>
          <w:sz w:val="26"/>
          <w:szCs w:val="26"/>
        </w:rPr>
      </w:pPr>
    </w:p>
    <w:p w:rsidR="00E27B4E" w:rsidRDefault="00E27B4E" w:rsidP="00E27B4E">
      <w:pPr>
        <w:ind w:firstLine="426"/>
        <w:jc w:val="both"/>
        <w:rPr>
          <w:sz w:val="26"/>
          <w:szCs w:val="26"/>
        </w:rPr>
      </w:pPr>
    </w:p>
    <w:p w:rsidR="00E27B4E" w:rsidRDefault="00E27B4E" w:rsidP="00E27B4E">
      <w:pPr>
        <w:ind w:firstLine="426"/>
        <w:jc w:val="both"/>
        <w:rPr>
          <w:sz w:val="26"/>
          <w:szCs w:val="26"/>
        </w:rPr>
      </w:pPr>
    </w:p>
    <w:p w:rsidR="00E27B4E" w:rsidRDefault="00E27B4E" w:rsidP="00E27B4E">
      <w:pPr>
        <w:rPr>
          <w:sz w:val="26"/>
          <w:szCs w:val="26"/>
        </w:rPr>
      </w:pPr>
    </w:p>
    <w:p w:rsidR="00E27B4E" w:rsidRDefault="00E27B4E" w:rsidP="00E27B4E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E27B4E" w:rsidRDefault="00E27B4E" w:rsidP="00E27B4E">
      <w:pPr>
        <w:rPr>
          <w:sz w:val="26"/>
          <w:szCs w:val="26"/>
        </w:rPr>
      </w:pPr>
      <w:r>
        <w:rPr>
          <w:sz w:val="26"/>
          <w:szCs w:val="26"/>
        </w:rPr>
        <w:t>Верхоторский сельсовет</w:t>
      </w:r>
    </w:p>
    <w:p w:rsidR="00E27B4E" w:rsidRDefault="00E27B4E" w:rsidP="00E27B4E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Ишимбайский район </w:t>
      </w:r>
    </w:p>
    <w:p w:rsidR="00E27B4E" w:rsidRDefault="00E27B4E" w:rsidP="00E27B4E">
      <w:pPr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            А.В.  </w:t>
      </w:r>
      <w:proofErr w:type="spellStart"/>
      <w:r>
        <w:t>Турчин</w:t>
      </w:r>
      <w:proofErr w:type="spellEnd"/>
    </w:p>
    <w:p w:rsidR="00E27B4E" w:rsidRDefault="00E27B4E" w:rsidP="00E27B4E">
      <w:pPr>
        <w:jc w:val="both"/>
        <w:rPr>
          <w:sz w:val="26"/>
          <w:szCs w:val="26"/>
        </w:rPr>
      </w:pPr>
    </w:p>
    <w:p w:rsidR="00E27B4E" w:rsidRDefault="00E27B4E" w:rsidP="00E27B4E">
      <w:pPr>
        <w:jc w:val="both"/>
        <w:rPr>
          <w:sz w:val="26"/>
          <w:szCs w:val="26"/>
        </w:rPr>
      </w:pPr>
    </w:p>
    <w:p w:rsidR="00E27B4E" w:rsidRDefault="00E27B4E" w:rsidP="00E27B4E">
      <w:pPr>
        <w:jc w:val="both"/>
        <w:rPr>
          <w:sz w:val="26"/>
          <w:szCs w:val="26"/>
        </w:rPr>
      </w:pPr>
    </w:p>
    <w:p w:rsidR="00E27B4E" w:rsidRDefault="00E27B4E" w:rsidP="00E27B4E">
      <w:pPr>
        <w:jc w:val="both"/>
        <w:rPr>
          <w:sz w:val="26"/>
          <w:szCs w:val="26"/>
        </w:rPr>
      </w:pPr>
    </w:p>
    <w:p w:rsidR="00E27B4E" w:rsidRDefault="00E27B4E" w:rsidP="00E27B4E">
      <w:pPr>
        <w:jc w:val="both"/>
        <w:rPr>
          <w:sz w:val="26"/>
          <w:szCs w:val="26"/>
        </w:rPr>
      </w:pPr>
    </w:p>
    <w:p w:rsidR="00E27B4E" w:rsidRDefault="00E27B4E" w:rsidP="00E27B4E">
      <w:pPr>
        <w:jc w:val="both"/>
        <w:rPr>
          <w:sz w:val="26"/>
          <w:szCs w:val="26"/>
        </w:rPr>
      </w:pPr>
    </w:p>
    <w:p w:rsidR="00E27B4E" w:rsidRDefault="00E27B4E" w:rsidP="00E27B4E">
      <w:pPr>
        <w:jc w:val="both"/>
        <w:rPr>
          <w:sz w:val="26"/>
          <w:szCs w:val="26"/>
        </w:rPr>
      </w:pPr>
    </w:p>
    <w:p w:rsidR="00E27B4E" w:rsidRDefault="00E27B4E" w:rsidP="00E27B4E">
      <w:pPr>
        <w:jc w:val="both"/>
        <w:rPr>
          <w:sz w:val="26"/>
          <w:szCs w:val="26"/>
        </w:rPr>
      </w:pPr>
    </w:p>
    <w:p w:rsidR="00E27B4E" w:rsidRDefault="00E27B4E" w:rsidP="00E27B4E">
      <w:pPr>
        <w:jc w:val="right"/>
      </w:pPr>
      <w:r>
        <w:lastRenderedPageBreak/>
        <w:t>Приложение</w:t>
      </w:r>
    </w:p>
    <w:p w:rsidR="00E27B4E" w:rsidRDefault="00E27B4E" w:rsidP="00E27B4E">
      <w:pPr>
        <w:jc w:val="right"/>
      </w:pPr>
      <w:r>
        <w:t xml:space="preserve"> к решению Совета сельского поселения </w:t>
      </w:r>
    </w:p>
    <w:p w:rsidR="00E27B4E" w:rsidRDefault="00E27B4E" w:rsidP="00E27B4E">
      <w:pPr>
        <w:jc w:val="right"/>
      </w:pPr>
      <w:r>
        <w:t xml:space="preserve">Верхоторский сельсовет муниципального района </w:t>
      </w:r>
    </w:p>
    <w:p w:rsidR="00E27B4E" w:rsidRDefault="00E27B4E" w:rsidP="00E27B4E">
      <w:pPr>
        <w:ind w:left="4560"/>
        <w:jc w:val="right"/>
      </w:pPr>
      <w:r>
        <w:t>Ишимбайский район Республики Башкортостан</w:t>
      </w:r>
    </w:p>
    <w:p w:rsidR="00E27B4E" w:rsidRDefault="00E27B4E" w:rsidP="00E27B4E">
      <w:pPr>
        <w:ind w:left="4560"/>
        <w:jc w:val="right"/>
      </w:pPr>
      <w:r>
        <w:t>« 20 » мая 2016 г. № 9/48</w:t>
      </w:r>
    </w:p>
    <w:p w:rsidR="00E27B4E" w:rsidRDefault="00E27B4E" w:rsidP="00E27B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Г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Ф И К </w:t>
      </w:r>
    </w:p>
    <w:p w:rsidR="00E27B4E" w:rsidRDefault="00E27B4E" w:rsidP="00E27B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Совета сельского поселения Верхоторский сельский совет муниципального района Ишимбайский район Республики Башкортостан </w:t>
      </w:r>
    </w:p>
    <w:p w:rsidR="00E27B4E" w:rsidRDefault="00E27B4E" w:rsidP="00E27B4E">
      <w:pPr>
        <w:jc w:val="center"/>
        <w:rPr>
          <w:b/>
          <w:bCs/>
          <w:sz w:val="26"/>
          <w:szCs w:val="26"/>
        </w:rPr>
      </w:pPr>
    </w:p>
    <w:p w:rsidR="00E27B4E" w:rsidRDefault="00E27B4E" w:rsidP="00E27B4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715"/>
        <w:gridCol w:w="6915"/>
      </w:tblGrid>
      <w:tr w:rsidR="00E27B4E" w:rsidTr="00E32F21">
        <w:tc>
          <w:tcPr>
            <w:tcW w:w="2715" w:type="dxa"/>
            <w:shd w:val="clear" w:color="auto" w:fill="auto"/>
          </w:tcPr>
          <w:p w:rsidR="00E27B4E" w:rsidRDefault="00E27B4E" w:rsidP="00E32F21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915" w:type="dxa"/>
            <w:shd w:val="clear" w:color="auto" w:fill="auto"/>
          </w:tcPr>
          <w:p w:rsidR="00E27B4E" w:rsidRDefault="00E27B4E" w:rsidP="00E32F21">
            <w:pPr>
              <w:snapToGrid w:val="0"/>
            </w:pPr>
            <w:r>
              <w:rPr>
                <w:sz w:val="26"/>
                <w:szCs w:val="26"/>
              </w:rPr>
              <w:t>О проведении публичных слушаний по подготовленной документации по планировке территории</w:t>
            </w:r>
          </w:p>
        </w:tc>
      </w:tr>
      <w:tr w:rsidR="00E27B4E" w:rsidTr="00E32F21">
        <w:tc>
          <w:tcPr>
            <w:tcW w:w="2715" w:type="dxa"/>
            <w:shd w:val="clear" w:color="auto" w:fill="auto"/>
          </w:tcPr>
          <w:p w:rsidR="00E27B4E" w:rsidRDefault="00E27B4E" w:rsidP="00E32F21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и время ознакомления</w:t>
            </w:r>
          </w:p>
          <w:p w:rsidR="00E27B4E" w:rsidRDefault="00E27B4E" w:rsidP="00E32F21"/>
        </w:tc>
        <w:tc>
          <w:tcPr>
            <w:tcW w:w="6915" w:type="dxa"/>
            <w:shd w:val="clear" w:color="auto" w:fill="auto"/>
          </w:tcPr>
          <w:p w:rsidR="00E27B4E" w:rsidRDefault="00E27B4E" w:rsidP="00E32F2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главного архитектора администрации муниципального района Ишимбайский район Республики Башкортостан</w:t>
            </w:r>
          </w:p>
          <w:p w:rsidR="00E27B4E" w:rsidRDefault="00E27B4E" w:rsidP="00E32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(адрес: г. Ишимбай, ул. </w:t>
            </w:r>
            <w:proofErr w:type="gramStart"/>
            <w:r>
              <w:rPr>
                <w:sz w:val="26"/>
                <w:szCs w:val="26"/>
              </w:rPr>
              <w:t>Стахановская</w:t>
            </w:r>
            <w:proofErr w:type="gramEnd"/>
            <w:r>
              <w:rPr>
                <w:sz w:val="26"/>
                <w:szCs w:val="26"/>
              </w:rPr>
              <w:t>, д. 67, кабинет 21)</w:t>
            </w:r>
          </w:p>
          <w:p w:rsidR="00E27B4E" w:rsidRDefault="00E27B4E" w:rsidP="00E32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9-00 ч. до 18-00 ч.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обед с 13-00ч. до 14-00ч.</w:t>
            </w:r>
          </w:p>
          <w:p w:rsidR="00E27B4E" w:rsidRDefault="00E27B4E" w:rsidP="00E32F21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(кроме выходных и праздничных дней)</w:t>
            </w:r>
          </w:p>
          <w:p w:rsidR="00E27B4E" w:rsidRDefault="00E27B4E" w:rsidP="00E32F2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E27B4E" w:rsidRDefault="00E27B4E" w:rsidP="00E32F21">
            <w:pPr>
              <w:jc w:val="both"/>
            </w:pPr>
            <w:r>
              <w:rPr>
                <w:sz w:val="26"/>
                <w:szCs w:val="26"/>
              </w:rPr>
              <w:t>Официальный сайт:</w:t>
            </w:r>
            <w:r w:rsidRPr="00BF13DC">
              <w:rPr>
                <w:sz w:val="26"/>
                <w:szCs w:val="26"/>
              </w:rPr>
              <w:t xml:space="preserve"> </w:t>
            </w:r>
            <w:r w:rsidRPr="00BF13DC">
              <w:rPr>
                <w:rStyle w:val="a5"/>
                <w:color w:val="000000"/>
                <w:shd w:val="clear" w:color="auto" w:fill="FFFFFF"/>
              </w:rPr>
              <w:t>(</w:t>
            </w:r>
            <w:r>
              <w:rPr>
                <w:rStyle w:val="a5"/>
                <w:sz w:val="26"/>
                <w:szCs w:val="26"/>
                <w:shd w:val="clear" w:color="auto" w:fill="FFFFFF"/>
                <w:lang w:val="en-US"/>
              </w:rPr>
              <w:t>www</w:t>
            </w:r>
            <w:r w:rsidRPr="00BF13DC">
              <w:rPr>
                <w:rStyle w:val="a5"/>
                <w:sz w:val="26"/>
                <w:szCs w:val="26"/>
                <w:shd w:val="clear" w:color="auto" w:fill="FFFFFF"/>
              </w:rPr>
              <w:t>.</w:t>
            </w:r>
            <w:proofErr w:type="spellStart"/>
            <w:r>
              <w:rPr>
                <w:rStyle w:val="a5"/>
                <w:sz w:val="26"/>
                <w:szCs w:val="26"/>
                <w:shd w:val="clear" w:color="auto" w:fill="FFFFFF"/>
              </w:rPr>
              <w:t>верхотор</w:t>
            </w:r>
            <w:proofErr w:type="gramStart"/>
            <w:r>
              <w:rPr>
                <w:rStyle w:val="a5"/>
                <w:sz w:val="26"/>
                <w:szCs w:val="26"/>
                <w:shd w:val="clear" w:color="auto" w:fill="FFFFFF"/>
              </w:rPr>
              <w:t>.р</w:t>
            </w:r>
            <w:proofErr w:type="gramEnd"/>
            <w:r>
              <w:rPr>
                <w:rStyle w:val="a5"/>
                <w:sz w:val="26"/>
                <w:szCs w:val="26"/>
                <w:shd w:val="clear" w:color="auto" w:fill="FFFFFF"/>
              </w:rPr>
              <w:t>ф</w:t>
            </w:r>
            <w:proofErr w:type="spellEnd"/>
            <w:r w:rsidRPr="00BF13DC"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Pr="00BF13DC">
              <w:rPr>
                <w:rStyle w:val="a5"/>
                <w:color w:val="000000"/>
                <w:shd w:val="clear" w:color="auto" w:fill="FFFFFF"/>
              </w:rPr>
              <w:t>.</w:t>
            </w:r>
          </w:p>
          <w:p w:rsidR="00E27B4E" w:rsidRDefault="00E27B4E" w:rsidP="00E32F21">
            <w:pPr>
              <w:jc w:val="both"/>
            </w:pPr>
          </w:p>
        </w:tc>
      </w:tr>
      <w:tr w:rsidR="00E27B4E" w:rsidTr="00E32F21">
        <w:trPr>
          <w:trHeight w:val="740"/>
        </w:trPr>
        <w:tc>
          <w:tcPr>
            <w:tcW w:w="2715" w:type="dxa"/>
            <w:shd w:val="clear" w:color="auto" w:fill="auto"/>
          </w:tcPr>
          <w:p w:rsidR="00E27B4E" w:rsidRDefault="00E27B4E" w:rsidP="00E32F21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915" w:type="dxa"/>
            <w:shd w:val="clear" w:color="auto" w:fill="auto"/>
          </w:tcPr>
          <w:p w:rsidR="00E27B4E" w:rsidRDefault="00E27B4E" w:rsidP="00E32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Башкортостан, Ишимбайский район, </w:t>
            </w:r>
          </w:p>
          <w:p w:rsidR="00E27B4E" w:rsidRDefault="00E27B4E" w:rsidP="00E32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 Верхотор, ул. Ленина, д. 31</w:t>
            </w:r>
            <w:r>
              <w:rPr>
                <w:sz w:val="26"/>
                <w:szCs w:val="26"/>
                <w:lang w:val="en-US"/>
              </w:rPr>
              <w:t>,</w:t>
            </w:r>
          </w:p>
          <w:p w:rsidR="00E27B4E" w:rsidRDefault="00E27B4E" w:rsidP="00E27B4E">
            <w:r>
              <w:rPr>
                <w:sz w:val="26"/>
                <w:szCs w:val="26"/>
              </w:rPr>
              <w:t xml:space="preserve">  « 24 »  июня   </w:t>
            </w:r>
            <w:r>
              <w:rPr>
                <w:color w:val="000000"/>
                <w:sz w:val="26"/>
                <w:szCs w:val="26"/>
              </w:rPr>
              <w:t xml:space="preserve"> 2016 г., 17-00 ч.</w:t>
            </w:r>
          </w:p>
        </w:tc>
      </w:tr>
    </w:tbl>
    <w:p w:rsidR="00E27B4E" w:rsidRDefault="00E27B4E" w:rsidP="00E27B4E">
      <w:pPr>
        <w:jc w:val="center"/>
      </w:pPr>
    </w:p>
    <w:p w:rsidR="00E27B4E" w:rsidRDefault="00E27B4E" w:rsidP="00E27B4E">
      <w:pPr>
        <w:rPr>
          <w:b/>
          <w:bCs/>
          <w:sz w:val="28"/>
          <w:szCs w:val="28"/>
        </w:rPr>
      </w:pPr>
    </w:p>
    <w:p w:rsidR="004E556A" w:rsidRPr="00C34247" w:rsidRDefault="004E556A" w:rsidP="00E27B4E">
      <w:pPr>
        <w:jc w:val="center"/>
        <w:rPr>
          <w:sz w:val="28"/>
          <w:szCs w:val="28"/>
        </w:rPr>
      </w:pPr>
    </w:p>
    <w:sectPr w:rsidR="004E556A" w:rsidRPr="00C34247" w:rsidSect="00FF03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D7023"/>
    <w:multiLevelType w:val="hybridMultilevel"/>
    <w:tmpl w:val="5F2A6AC6"/>
    <w:lvl w:ilvl="0" w:tplc="20F48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756F"/>
    <w:multiLevelType w:val="hybridMultilevel"/>
    <w:tmpl w:val="5344B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C335FD1"/>
    <w:multiLevelType w:val="hybridMultilevel"/>
    <w:tmpl w:val="397494D0"/>
    <w:lvl w:ilvl="0" w:tplc="32EE59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95176"/>
    <w:multiLevelType w:val="hybridMultilevel"/>
    <w:tmpl w:val="F4424FF6"/>
    <w:lvl w:ilvl="0" w:tplc="20F48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7191E"/>
    <w:rsid w:val="00091D89"/>
    <w:rsid w:val="00097F95"/>
    <w:rsid w:val="000E5E71"/>
    <w:rsid w:val="00121DBE"/>
    <w:rsid w:val="00137FDC"/>
    <w:rsid w:val="00162601"/>
    <w:rsid w:val="00181C7D"/>
    <w:rsid w:val="001B3DB8"/>
    <w:rsid w:val="001C65E0"/>
    <w:rsid w:val="001D7174"/>
    <w:rsid w:val="001F2F9E"/>
    <w:rsid w:val="00204F21"/>
    <w:rsid w:val="002201D7"/>
    <w:rsid w:val="0024770D"/>
    <w:rsid w:val="00257EE0"/>
    <w:rsid w:val="00277207"/>
    <w:rsid w:val="002B40AB"/>
    <w:rsid w:val="002B462F"/>
    <w:rsid w:val="002B490F"/>
    <w:rsid w:val="002C6D80"/>
    <w:rsid w:val="002D347B"/>
    <w:rsid w:val="002E2946"/>
    <w:rsid w:val="00352CE5"/>
    <w:rsid w:val="0035529F"/>
    <w:rsid w:val="003605C3"/>
    <w:rsid w:val="003865D9"/>
    <w:rsid w:val="0039136D"/>
    <w:rsid w:val="003E3A2C"/>
    <w:rsid w:val="0040364D"/>
    <w:rsid w:val="0041606B"/>
    <w:rsid w:val="00446B5F"/>
    <w:rsid w:val="004B0A90"/>
    <w:rsid w:val="004C1DCB"/>
    <w:rsid w:val="004D2867"/>
    <w:rsid w:val="004E556A"/>
    <w:rsid w:val="00511E53"/>
    <w:rsid w:val="005514AB"/>
    <w:rsid w:val="00566A8B"/>
    <w:rsid w:val="005A57C1"/>
    <w:rsid w:val="005B0F6C"/>
    <w:rsid w:val="005B396D"/>
    <w:rsid w:val="00661ADB"/>
    <w:rsid w:val="00670313"/>
    <w:rsid w:val="006977C8"/>
    <w:rsid w:val="006A63EA"/>
    <w:rsid w:val="006C0EB8"/>
    <w:rsid w:val="006F0DE5"/>
    <w:rsid w:val="00704827"/>
    <w:rsid w:val="007431EF"/>
    <w:rsid w:val="007709F1"/>
    <w:rsid w:val="00770D43"/>
    <w:rsid w:val="007B4101"/>
    <w:rsid w:val="007C203A"/>
    <w:rsid w:val="008601ED"/>
    <w:rsid w:val="008903B7"/>
    <w:rsid w:val="008C3174"/>
    <w:rsid w:val="009050C5"/>
    <w:rsid w:val="009268E4"/>
    <w:rsid w:val="00A12A46"/>
    <w:rsid w:val="00A636DC"/>
    <w:rsid w:val="00A74C1F"/>
    <w:rsid w:val="00A74CED"/>
    <w:rsid w:val="00A758A2"/>
    <w:rsid w:val="00A82D90"/>
    <w:rsid w:val="00A856E0"/>
    <w:rsid w:val="00A87AF6"/>
    <w:rsid w:val="00AC086A"/>
    <w:rsid w:val="00AC1BA3"/>
    <w:rsid w:val="00AC2FD9"/>
    <w:rsid w:val="00AE24B6"/>
    <w:rsid w:val="00B0579A"/>
    <w:rsid w:val="00B105A7"/>
    <w:rsid w:val="00B33F44"/>
    <w:rsid w:val="00B80A38"/>
    <w:rsid w:val="00B80E58"/>
    <w:rsid w:val="00BA4304"/>
    <w:rsid w:val="00BA7C1C"/>
    <w:rsid w:val="00BB5D35"/>
    <w:rsid w:val="00C1594D"/>
    <w:rsid w:val="00C22DB4"/>
    <w:rsid w:val="00C34856"/>
    <w:rsid w:val="00C35393"/>
    <w:rsid w:val="00C43D8E"/>
    <w:rsid w:val="00C6003E"/>
    <w:rsid w:val="00C644F0"/>
    <w:rsid w:val="00C86EB0"/>
    <w:rsid w:val="00CB633F"/>
    <w:rsid w:val="00D23184"/>
    <w:rsid w:val="00D604EB"/>
    <w:rsid w:val="00D62D80"/>
    <w:rsid w:val="00DC50D6"/>
    <w:rsid w:val="00DD6486"/>
    <w:rsid w:val="00DF4589"/>
    <w:rsid w:val="00DF5D8F"/>
    <w:rsid w:val="00E27B4E"/>
    <w:rsid w:val="00E444D2"/>
    <w:rsid w:val="00E76CFF"/>
    <w:rsid w:val="00E85241"/>
    <w:rsid w:val="00EC2E60"/>
    <w:rsid w:val="00EE3AD5"/>
    <w:rsid w:val="00F01D8F"/>
    <w:rsid w:val="00F53BC7"/>
    <w:rsid w:val="00FD2F4E"/>
    <w:rsid w:val="00FE3660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ufamts.ru" TargetMode="External"/><Relationship Id="rId5" Type="http://schemas.openxmlformats.org/officeDocument/2006/relationships/hyperlink" Target="mailto:Verhotorsp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2016-05-20T05:07:00Z</cp:lastPrinted>
  <dcterms:created xsi:type="dcterms:W3CDTF">2016-05-20T04:46:00Z</dcterms:created>
  <dcterms:modified xsi:type="dcterms:W3CDTF">2016-05-20T05:09:00Z</dcterms:modified>
</cp:coreProperties>
</file>