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Ишембай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Верхотор ауыл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урамы, 31, Верхотор ауылы, Ишембай районы ,Башкортостан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04012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A3440D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01B1" w:rsidRDefault="00A3440D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</w:t>
                                  </w:r>
                                  <w:r w:rsidR="009C01B1"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C01B1" w:rsidRDefault="009C01B1" w:rsidP="0061171F"/>
                                <w:p w:rsidR="009C01B1" w:rsidRDefault="009C01B1" w:rsidP="0061171F"/>
                                <w:p w:rsidR="009C01B1" w:rsidRDefault="009C01B1" w:rsidP="0061171F">
                                  <w:r>
                                    <w:t>ОГРН – 1020201773811</w:t>
                                  </w:r>
                                </w:p>
                                <w:p w:rsidR="009C01B1" w:rsidRDefault="009C01B1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9C01B1" w:rsidRDefault="00A3440D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9C01B1"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9C01B1" w:rsidRDefault="009C01B1" w:rsidP="0061171F"/>
                          <w:p w:rsidR="009C01B1" w:rsidRDefault="009C01B1" w:rsidP="0061171F"/>
                          <w:p w:rsidR="009C01B1" w:rsidRDefault="009C01B1" w:rsidP="0061171F">
                            <w:r>
                              <w:t>ОГРН – 1020201773811</w:t>
                            </w:r>
                          </w:p>
                          <w:p w:rsidR="009C01B1" w:rsidRDefault="009C01B1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ул.Ленина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04012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C60B5" w:rsidRDefault="00CA5548" w:rsidP="00727242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A3440D">
        <w:rPr>
          <w:rFonts w:ascii="Times New Roman" w:hAnsi="Times New Roman"/>
          <w:b/>
          <w:sz w:val="24"/>
          <w:szCs w:val="24"/>
          <w:lang w:val="be-BY"/>
        </w:rPr>
        <w:t>06.11.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 xml:space="preserve">2018    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A3440D">
        <w:rPr>
          <w:rFonts w:ascii="Times New Roman" w:hAnsi="Times New Roman"/>
          <w:b/>
          <w:sz w:val="24"/>
          <w:szCs w:val="24"/>
          <w:lang w:val="be-BY"/>
        </w:rPr>
        <w:t>3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>1</w:t>
      </w:r>
    </w:p>
    <w:p w:rsidR="00A3440D" w:rsidRPr="00A3440D" w:rsidRDefault="00A3440D" w:rsidP="00A3440D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 xml:space="preserve">Об утверждении состава комиссии </w:t>
      </w:r>
    </w:p>
    <w:p w:rsidR="00A3440D" w:rsidRPr="00A3440D" w:rsidRDefault="00A3440D" w:rsidP="00A3440D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A3440D" w:rsidRDefault="00A3440D" w:rsidP="00A3440D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 xml:space="preserve">В целях эффективного управления и распоряжения объектами нежилого </w:t>
      </w:r>
      <w:bookmarkStart w:id="0" w:name="_GoBack"/>
      <w:bookmarkEnd w:id="0"/>
      <w:r w:rsidRPr="00A3440D">
        <w:rPr>
          <w:rFonts w:ascii="Times New Roman" w:hAnsi="Times New Roman"/>
          <w:sz w:val="28"/>
          <w:szCs w:val="28"/>
        </w:rPr>
        <w:t xml:space="preserve">фонда СП Верхоторский сельсовет муниципального района  Ишимбайский район Республики Башкортостан,   </w:t>
      </w:r>
    </w:p>
    <w:p w:rsidR="00A3440D" w:rsidRDefault="00A3440D" w:rsidP="00A3440D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>п о с т а н о в  л  я ю:</w:t>
      </w:r>
    </w:p>
    <w:p w:rsidR="00A3440D" w:rsidRPr="00A3440D" w:rsidRDefault="00A3440D" w:rsidP="00A3440D">
      <w:pPr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>1. Утвердить состав  постоянно-действующей комиссии по продаже права   на заключение договоров аренды  имущества: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 xml:space="preserve">Председатель комиссии - </w:t>
      </w:r>
      <w:r w:rsidRPr="00A3440D">
        <w:rPr>
          <w:rFonts w:ascii="Times New Roman" w:hAnsi="Times New Roman"/>
          <w:b/>
          <w:sz w:val="28"/>
          <w:szCs w:val="28"/>
        </w:rPr>
        <w:t>Юсупов Ф.Т.</w:t>
      </w:r>
      <w:r w:rsidRPr="00A3440D">
        <w:rPr>
          <w:rFonts w:ascii="Times New Roman" w:hAnsi="Times New Roman"/>
          <w:sz w:val="28"/>
          <w:szCs w:val="28"/>
        </w:rPr>
        <w:t xml:space="preserve"> - председатель Комитета по управлению собственностью Минземимущества Республики Башкортостан (по согласованию);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Pr="00A3440D">
        <w:rPr>
          <w:rFonts w:ascii="Times New Roman" w:hAnsi="Times New Roman"/>
          <w:b/>
          <w:sz w:val="28"/>
          <w:szCs w:val="28"/>
        </w:rPr>
        <w:t>- Рахимов А.А.</w:t>
      </w:r>
      <w:r w:rsidRPr="00A3440D">
        <w:rPr>
          <w:rFonts w:ascii="Times New Roman" w:hAnsi="Times New Roman"/>
          <w:sz w:val="28"/>
          <w:szCs w:val="28"/>
        </w:rPr>
        <w:t xml:space="preserve"> - замест</w:t>
      </w:r>
      <w:r>
        <w:rPr>
          <w:rFonts w:ascii="Times New Roman" w:hAnsi="Times New Roman"/>
          <w:sz w:val="28"/>
          <w:szCs w:val="28"/>
        </w:rPr>
        <w:t>итель председа</w:t>
      </w:r>
      <w:r w:rsidRPr="00A3440D">
        <w:rPr>
          <w:rFonts w:ascii="Times New Roman" w:hAnsi="Times New Roman"/>
          <w:sz w:val="28"/>
          <w:szCs w:val="28"/>
        </w:rPr>
        <w:t>теля Комитета по управлению собственностью Минземимущества Республики Башкортостан (по согласованию);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>Члены комиссии: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b/>
          <w:sz w:val="28"/>
          <w:szCs w:val="28"/>
        </w:rPr>
        <w:t>- Новоселова Е.А.</w:t>
      </w:r>
      <w:r w:rsidRPr="00A3440D">
        <w:rPr>
          <w:rFonts w:ascii="Times New Roman" w:hAnsi="Times New Roman"/>
          <w:sz w:val="28"/>
          <w:szCs w:val="28"/>
        </w:rPr>
        <w:t xml:space="preserve"> - и.о. начальника финансового управления администрации МР Ишимбайский район РБ;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b/>
          <w:sz w:val="28"/>
          <w:szCs w:val="28"/>
        </w:rPr>
        <w:t>- Ханнанов А.Г.</w:t>
      </w:r>
      <w:r w:rsidRPr="00A3440D">
        <w:rPr>
          <w:rFonts w:ascii="Times New Roman" w:hAnsi="Times New Roman"/>
          <w:sz w:val="28"/>
          <w:szCs w:val="28"/>
        </w:rPr>
        <w:t xml:space="preserve"> - начальник отдела потребительского рынка, услуг и предпринимательства администрации МР Ишимбайский район РБ;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b/>
          <w:sz w:val="28"/>
          <w:szCs w:val="28"/>
        </w:rPr>
        <w:t>- Каримов Г.А.</w:t>
      </w:r>
      <w:r w:rsidRPr="00A3440D">
        <w:rPr>
          <w:rFonts w:ascii="Times New Roman" w:hAnsi="Times New Roman"/>
          <w:sz w:val="28"/>
          <w:szCs w:val="28"/>
        </w:rPr>
        <w:t xml:space="preserve"> - начальник юридического отдела администрации МР Ишимбайский район РБ;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b/>
          <w:sz w:val="28"/>
          <w:szCs w:val="28"/>
        </w:rPr>
        <w:t>- Минская М.Е.</w:t>
      </w:r>
      <w:r w:rsidRPr="00A3440D">
        <w:rPr>
          <w:rFonts w:ascii="Times New Roman" w:hAnsi="Times New Roman"/>
          <w:sz w:val="28"/>
          <w:szCs w:val="28"/>
        </w:rPr>
        <w:t xml:space="preserve"> - начальник отдела управления нежилым фондом и бухгалтерского учета Комитета по управлению собственностью Минземимущества Республики Башкортостан (по согласованию);</w:t>
      </w:r>
    </w:p>
    <w:p w:rsidR="00A3440D" w:rsidRP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b/>
          <w:sz w:val="28"/>
          <w:szCs w:val="28"/>
        </w:rPr>
        <w:t>- Тетькова О.И.</w:t>
      </w:r>
      <w:r w:rsidRPr="00A3440D">
        <w:rPr>
          <w:rFonts w:ascii="Times New Roman" w:hAnsi="Times New Roman"/>
          <w:sz w:val="28"/>
          <w:szCs w:val="28"/>
        </w:rPr>
        <w:t xml:space="preserve"> - управляющий делами администрации СП Верхоторский сельсовет МР Ишимбайский район РБ.</w:t>
      </w:r>
    </w:p>
    <w:p w:rsidR="00727242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A3440D">
        <w:rPr>
          <w:rFonts w:ascii="Times New Roman" w:hAnsi="Times New Roman"/>
          <w:sz w:val="28"/>
          <w:szCs w:val="28"/>
        </w:rPr>
        <w:t>2. Постановление администрации СП Верхоторский сельсовет МР Ишимбайский район РБ от 12.05.2017г. № 19 отменить.</w:t>
      </w:r>
    </w:p>
    <w:p w:rsidR="00A3440D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3440D" w:rsidRPr="00865DB4" w:rsidRDefault="00A3440D" w:rsidP="00A3440D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А.В.Турчин</w:t>
      </w:r>
    </w:p>
    <w:sectPr w:rsidR="00A3440D" w:rsidRPr="00865DB4" w:rsidSect="00727242">
      <w:pgSz w:w="11906" w:h="16838" w:code="9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"/>
  </w:num>
  <w:num w:numId="5">
    <w:abstractNumId w:val="17"/>
  </w:num>
  <w:num w:numId="6">
    <w:abstractNumId w:val="10"/>
  </w:num>
  <w:num w:numId="7">
    <w:abstractNumId w:val="21"/>
  </w:num>
  <w:num w:numId="8">
    <w:abstractNumId w:val="13"/>
  </w:num>
  <w:num w:numId="9">
    <w:abstractNumId w:val="8"/>
  </w:num>
  <w:num w:numId="10">
    <w:abstractNumId w:val="7"/>
  </w:num>
  <w:num w:numId="11">
    <w:abstractNumId w:val="19"/>
  </w:num>
  <w:num w:numId="12">
    <w:abstractNumId w:val="20"/>
  </w:num>
  <w:num w:numId="13">
    <w:abstractNumId w:val="11"/>
  </w:num>
  <w:num w:numId="14">
    <w:abstractNumId w:val="22"/>
  </w:num>
  <w:num w:numId="15">
    <w:abstractNumId w:val="14"/>
  </w:num>
  <w:num w:numId="16">
    <w:abstractNumId w:val="16"/>
  </w:num>
  <w:num w:numId="17">
    <w:abstractNumId w:val="0"/>
  </w:num>
  <w:num w:numId="18">
    <w:abstractNumId w:val="3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  <w:num w:numId="24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197414"/>
    <w:rsid w:val="00225A99"/>
    <w:rsid w:val="00255F99"/>
    <w:rsid w:val="00265C99"/>
    <w:rsid w:val="00281C12"/>
    <w:rsid w:val="00331613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A56B7"/>
    <w:rsid w:val="006D4345"/>
    <w:rsid w:val="00727242"/>
    <w:rsid w:val="00766098"/>
    <w:rsid w:val="0079379F"/>
    <w:rsid w:val="007A02D1"/>
    <w:rsid w:val="007A1296"/>
    <w:rsid w:val="007A4458"/>
    <w:rsid w:val="007B1177"/>
    <w:rsid w:val="008241C6"/>
    <w:rsid w:val="008463F5"/>
    <w:rsid w:val="008517C6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C01B1"/>
    <w:rsid w:val="009D577A"/>
    <w:rsid w:val="009E0BC9"/>
    <w:rsid w:val="00A11158"/>
    <w:rsid w:val="00A241E2"/>
    <w:rsid w:val="00A31C8F"/>
    <w:rsid w:val="00A3440D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659A4"/>
    <w:rsid w:val="00D8432E"/>
    <w:rsid w:val="00D96F8C"/>
    <w:rsid w:val="00DC58BA"/>
    <w:rsid w:val="00DE64F4"/>
    <w:rsid w:val="00E15F9A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61DCC-CF09-4510-8543-4A374A8C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2018-02-01T05:35:00Z</cp:lastPrinted>
  <dcterms:created xsi:type="dcterms:W3CDTF">2018-11-07T07:41:00Z</dcterms:created>
  <dcterms:modified xsi:type="dcterms:W3CDTF">2018-11-07T07:49:00Z</dcterms:modified>
</cp:coreProperties>
</file>