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55"/>
        <w:gridCol w:w="1794"/>
        <w:gridCol w:w="4064"/>
      </w:tblGrid>
      <w:tr w:rsidR="00F5443D" w:rsidRPr="00F5443D" w:rsidTr="00DD4C7B">
        <w:trPr>
          <w:trHeight w:val="3546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F5443D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Верхотор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F5443D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Верхотор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</w:t>
            </w:r>
            <w:proofErr w:type="gram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453228, тел./факс 7-45-23</w:t>
            </w:r>
          </w:p>
          <w:p w:rsidR="00F5443D" w:rsidRPr="00DD4C7B" w:rsidRDefault="00F5443D" w:rsidP="00DD4C7B">
            <w:pPr>
              <w:spacing w:line="288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4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40B30" wp14:editId="0D3DEE7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180340</wp:posOffset>
                      </wp:positionV>
                      <wp:extent cx="5248275" cy="22860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43D" w:rsidRDefault="00F5443D" w:rsidP="00F544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/>
                                <w:p w:rsidR="00F5443D" w:rsidRDefault="00F5443D" w:rsidP="00F5443D"/>
                                <w:p w:rsidR="00F5443D" w:rsidRDefault="00F5443D" w:rsidP="00F5443D">
                                  <w:r>
                                    <w:t>ОГРН – 1020201773811</w:t>
                                  </w:r>
                                </w:p>
                                <w:p w:rsidR="00F5443D" w:rsidRDefault="00F5443D" w:rsidP="00F54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.25pt;margin-top:14.2pt;width:41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QS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vNikc+nGFGw5flilkb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" stroked="f">
                      <v:textbox>
                        <w:txbxContent>
                          <w:p w:rsidR="00F5443D" w:rsidRDefault="00F5443D" w:rsidP="00F54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/>
                          <w:p w:rsidR="00F5443D" w:rsidRDefault="00F5443D" w:rsidP="00F5443D"/>
                          <w:p w:rsidR="00F5443D" w:rsidRDefault="00F5443D" w:rsidP="00F5443D">
                            <w:r>
                              <w:t>ОГРН – 1020201773811</w:t>
                            </w:r>
                          </w:p>
                          <w:p w:rsidR="00F5443D" w:rsidRDefault="00F5443D" w:rsidP="00F5443D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="00DD4C7B" w:rsidRPr="00DD4C7B">
                <w:rPr>
                  <w:rStyle w:val="a5"/>
                  <w:noProof/>
                  <w:lang w:val="en-US"/>
                </w:rPr>
                <w:t>Verhotorsp</w:t>
              </w:r>
              <w:r w:rsidR="00DD4C7B" w:rsidRPr="00DD4C7B">
                <w:rPr>
                  <w:rStyle w:val="a5"/>
                  <w:noProof/>
                </w:rPr>
                <w:t>@</w:t>
              </w:r>
              <w:r w:rsidR="00DD4C7B" w:rsidRPr="00DD4C7B">
                <w:rPr>
                  <w:rStyle w:val="a5"/>
                  <w:noProof/>
                  <w:lang w:val="en-US"/>
                </w:rPr>
                <w:t>mail</w:t>
              </w:r>
              <w:r w:rsidR="00DD4C7B" w:rsidRPr="00DD4C7B">
                <w:rPr>
                  <w:rStyle w:val="a5"/>
                  <w:noProof/>
                </w:rPr>
                <w:t>.</w:t>
              </w:r>
              <w:r w:rsidR="00DD4C7B" w:rsidRPr="00DD4C7B">
                <w:rPr>
                  <w:rStyle w:val="a5"/>
                  <w:noProof/>
                  <w:lang w:val="en-US"/>
                </w:rPr>
                <w:t>ru</w:t>
              </w:r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ул.Ленина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 ,</w:t>
            </w: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с.Верхотор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Ишимбайский район, Республика Башкортостан, 453228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DD4C7B" w:rsidRPr="00DD4C7B" w:rsidRDefault="00DD4C7B" w:rsidP="00DD4C7B">
            <w:pPr>
              <w:spacing w:line="288" w:lineRule="auto"/>
              <w:jc w:val="center"/>
              <w:rPr>
                <w:lang w:val="en-US"/>
              </w:rPr>
            </w:pPr>
            <w:hyperlink r:id="rId8" w:history="1">
              <w:r w:rsidRPr="00DD4C7B">
                <w:rPr>
                  <w:rStyle w:val="a5"/>
                </w:rPr>
                <w:t>Verhotorsp@mail.ru</w:t>
              </w:r>
            </w:hyperlink>
          </w:p>
        </w:tc>
      </w:tr>
    </w:tbl>
    <w:p w:rsidR="00F5443D" w:rsidRDefault="00DD4C7B" w:rsidP="00DD4C7B">
      <w:pPr>
        <w:spacing w:line="259" w:lineRule="auto"/>
        <w:jc w:val="right"/>
        <w:rPr>
          <w:rFonts w:eastAsia="Calibri"/>
          <w:b/>
          <w:lang w:val="en-US" w:eastAsia="en-US"/>
        </w:rPr>
      </w:pPr>
      <w:r>
        <w:rPr>
          <w:rFonts w:eastAsia="Calibri"/>
          <w:b/>
          <w:lang w:eastAsia="en-US"/>
        </w:rPr>
        <w:t>Проект</w:t>
      </w:r>
    </w:p>
    <w:p w:rsidR="00F2470E" w:rsidRPr="00F2470E" w:rsidRDefault="00F2470E" w:rsidP="00DD4C7B">
      <w:pPr>
        <w:spacing w:line="259" w:lineRule="auto"/>
        <w:jc w:val="right"/>
        <w:rPr>
          <w:rFonts w:eastAsia="Calibri"/>
          <w:b/>
          <w:lang w:val="en-US" w:eastAsia="en-US"/>
        </w:rPr>
      </w:pPr>
    </w:p>
    <w:p w:rsidR="00F5443D" w:rsidRPr="00F5443D" w:rsidRDefault="00F5443D" w:rsidP="00F5443D">
      <w:pPr>
        <w:spacing w:line="259" w:lineRule="auto"/>
        <w:rPr>
          <w:rFonts w:eastAsia="Calibri"/>
          <w:b/>
          <w:caps/>
          <w:lang w:val="be-BY" w:eastAsia="en-US"/>
        </w:rPr>
      </w:pPr>
      <w:r w:rsidRPr="00F5443D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F5443D">
        <w:rPr>
          <w:rFonts w:eastAsia="MS Mincho" w:hAnsi="MS Mincho"/>
          <w:b/>
          <w:caps/>
          <w:lang w:val="be-BY" w:eastAsia="en-US"/>
        </w:rPr>
        <w:t>Ҡ</w:t>
      </w:r>
      <w:r w:rsidRPr="00F5443D">
        <w:rPr>
          <w:rFonts w:eastAsia="MS Mincho"/>
          <w:b/>
          <w:caps/>
          <w:lang w:val="be-BY" w:eastAsia="en-US"/>
        </w:rPr>
        <w:t>АРАР</w:t>
      </w:r>
      <w:r w:rsidRPr="00F5443D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F5443D">
        <w:rPr>
          <w:rFonts w:eastAsia="Calibri"/>
          <w:b/>
          <w:caps/>
          <w:lang w:val="be-BY" w:eastAsia="en-US"/>
        </w:rPr>
        <w:t>ПОСТАНОВЛЕНИЕ</w:t>
      </w:r>
    </w:p>
    <w:p w:rsidR="00591811" w:rsidRDefault="0086566C" w:rsidP="00591811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D4C7B">
        <w:rPr>
          <w:b/>
          <w:sz w:val="28"/>
          <w:szCs w:val="28"/>
        </w:rPr>
        <w:t xml:space="preserve">                       </w:t>
      </w:r>
      <w:r w:rsidR="00185A17" w:rsidRPr="00185A17">
        <w:rPr>
          <w:b/>
          <w:sz w:val="28"/>
          <w:szCs w:val="28"/>
        </w:rPr>
        <w:t xml:space="preserve">       </w:t>
      </w:r>
      <w:r w:rsidR="00591811">
        <w:rPr>
          <w:b/>
          <w:sz w:val="28"/>
          <w:szCs w:val="28"/>
        </w:rPr>
        <w:t xml:space="preserve">                                                                    № </w:t>
      </w:r>
      <w:r w:rsidR="00DD4C7B">
        <w:rPr>
          <w:b/>
          <w:sz w:val="28"/>
          <w:szCs w:val="28"/>
        </w:rPr>
        <w:t xml:space="preserve"> </w:t>
      </w:r>
    </w:p>
    <w:p w:rsidR="00145788" w:rsidRPr="00DD4C7B" w:rsidRDefault="00145788" w:rsidP="00F2470E">
      <w:pPr>
        <w:tabs>
          <w:tab w:val="left" w:pos="9639"/>
        </w:tabs>
        <w:rPr>
          <w:b/>
          <w:sz w:val="28"/>
          <w:szCs w:val="28"/>
          <w:lang w:val="en-US"/>
        </w:rPr>
      </w:pPr>
    </w:p>
    <w:p w:rsidR="00F2470E" w:rsidRDefault="008A15C0" w:rsidP="00F2470E">
      <w:pPr>
        <w:spacing w:after="160"/>
        <w:jc w:val="center"/>
        <w:rPr>
          <w:sz w:val="28"/>
          <w:szCs w:val="28"/>
          <w:lang w:val="en-US"/>
        </w:rPr>
      </w:pPr>
      <w:r w:rsidRPr="008A15C0">
        <w:rPr>
          <w:rFonts w:eastAsia="Calibri"/>
          <w:sz w:val="28"/>
          <w:szCs w:val="28"/>
          <w:lang w:eastAsia="en-US"/>
        </w:rPr>
        <w:t xml:space="preserve">Об отмене Постановления  </w:t>
      </w:r>
      <w:r w:rsidRPr="008A15C0">
        <w:rPr>
          <w:sz w:val="28"/>
          <w:szCs w:val="28"/>
        </w:rPr>
        <w:t xml:space="preserve">№ </w:t>
      </w:r>
      <w:r w:rsidR="00DD4C7B">
        <w:rPr>
          <w:sz w:val="28"/>
          <w:szCs w:val="28"/>
        </w:rPr>
        <w:t>7</w:t>
      </w:r>
      <w:r w:rsidRPr="008A15C0">
        <w:rPr>
          <w:sz w:val="28"/>
          <w:szCs w:val="28"/>
        </w:rPr>
        <w:t xml:space="preserve">  от 17.04.20</w:t>
      </w:r>
      <w:r w:rsidR="00DD4C7B">
        <w:rPr>
          <w:sz w:val="28"/>
          <w:szCs w:val="28"/>
        </w:rPr>
        <w:t>20</w:t>
      </w:r>
      <w:r w:rsidRPr="008A15C0">
        <w:rPr>
          <w:sz w:val="28"/>
          <w:szCs w:val="28"/>
        </w:rPr>
        <w:t xml:space="preserve"> года  </w:t>
      </w:r>
    </w:p>
    <w:p w:rsidR="008A15C0" w:rsidRPr="008A15C0" w:rsidRDefault="008A15C0" w:rsidP="00F2470E">
      <w:pPr>
        <w:spacing w:after="160"/>
        <w:jc w:val="center"/>
        <w:rPr>
          <w:sz w:val="28"/>
          <w:szCs w:val="28"/>
        </w:rPr>
      </w:pPr>
      <w:r w:rsidRPr="008A15C0">
        <w:rPr>
          <w:sz w:val="28"/>
          <w:szCs w:val="28"/>
        </w:rPr>
        <w:t>«</w:t>
      </w:r>
      <w:r w:rsidR="00DD4C7B" w:rsidRPr="00DD4C7B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</w:t>
      </w:r>
      <w:bookmarkStart w:id="0" w:name="_GoBack"/>
      <w:bookmarkEnd w:id="0"/>
      <w:r w:rsidR="00DD4C7B" w:rsidRPr="00DD4C7B">
        <w:rPr>
          <w:sz w:val="28"/>
          <w:szCs w:val="28"/>
        </w:rPr>
        <w:t>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Pr="008A15C0">
        <w:rPr>
          <w:rFonts w:eastAsia="Calibri"/>
          <w:b/>
          <w:sz w:val="28"/>
          <w:szCs w:val="28"/>
          <w:lang w:eastAsia="en-US"/>
        </w:rPr>
        <w:t>»</w:t>
      </w:r>
      <w:r w:rsidRPr="008A15C0">
        <w:rPr>
          <w:rFonts w:eastAsia="Calibri"/>
          <w:sz w:val="28"/>
          <w:szCs w:val="28"/>
          <w:lang w:eastAsia="en-US"/>
        </w:rPr>
        <w:t>.</w:t>
      </w:r>
    </w:p>
    <w:p w:rsidR="008A15C0" w:rsidRPr="008A15C0" w:rsidRDefault="008A15C0" w:rsidP="008A15C0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A15C0">
        <w:rPr>
          <w:rFonts w:eastAsia="Calibri"/>
          <w:b/>
          <w:sz w:val="28"/>
          <w:szCs w:val="28"/>
          <w:lang w:eastAsia="en-US"/>
        </w:rPr>
        <w:t xml:space="preserve">    </w:t>
      </w:r>
      <w:r w:rsidRPr="008A15C0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DD4C7B">
        <w:rPr>
          <w:rFonts w:eastAsia="Calibri"/>
          <w:sz w:val="28"/>
          <w:szCs w:val="28"/>
          <w:lang w:eastAsia="en-US"/>
        </w:rPr>
        <w:t>28.09.2020</w:t>
      </w:r>
      <w:r w:rsidRPr="008A15C0">
        <w:rPr>
          <w:rFonts w:eastAsia="Calibri"/>
          <w:sz w:val="28"/>
          <w:szCs w:val="28"/>
          <w:lang w:eastAsia="en-US"/>
        </w:rPr>
        <w:t xml:space="preserve"> года НГР RU 03077605202000</w:t>
      </w:r>
      <w:r w:rsidR="00DD4C7B">
        <w:rPr>
          <w:rFonts w:eastAsia="Calibri"/>
          <w:sz w:val="28"/>
          <w:szCs w:val="28"/>
          <w:lang w:eastAsia="en-US"/>
        </w:rPr>
        <w:t>006</w:t>
      </w:r>
      <w:r w:rsidRPr="008A15C0">
        <w:rPr>
          <w:rFonts w:eastAsia="Calibri"/>
          <w:sz w:val="28"/>
          <w:szCs w:val="28"/>
          <w:lang w:eastAsia="en-US"/>
        </w:rPr>
        <w:t>,</w:t>
      </w:r>
    </w:p>
    <w:p w:rsidR="008A15C0" w:rsidRPr="00F2470E" w:rsidRDefault="008A15C0" w:rsidP="00F2470E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center"/>
        <w:rPr>
          <w:rFonts w:eastAsia="Calibri"/>
          <w:b/>
          <w:lang w:val="en-US" w:eastAsia="en-US"/>
        </w:rPr>
      </w:pPr>
      <w:r w:rsidRPr="008A15C0">
        <w:rPr>
          <w:rFonts w:eastAsia="Calibri"/>
          <w:sz w:val="28"/>
          <w:szCs w:val="28"/>
          <w:lang w:eastAsia="en-US"/>
        </w:rPr>
        <w:t>ПОСТАНОВЛЯЮ:</w:t>
      </w:r>
    </w:p>
    <w:p w:rsidR="008A15C0" w:rsidRPr="008A15C0" w:rsidRDefault="008A15C0" w:rsidP="008A15C0">
      <w:pPr>
        <w:keepNext/>
        <w:keepLines/>
        <w:numPr>
          <w:ilvl w:val="0"/>
          <w:numId w:val="3"/>
        </w:numPr>
        <w:spacing w:after="160" w:line="259" w:lineRule="auto"/>
        <w:jc w:val="both"/>
        <w:outlineLvl w:val="0"/>
        <w:rPr>
          <w:sz w:val="28"/>
          <w:szCs w:val="28"/>
          <w:lang w:val="x-none" w:eastAsia="x-none"/>
        </w:rPr>
      </w:pPr>
      <w:r w:rsidRPr="008A15C0">
        <w:rPr>
          <w:sz w:val="28"/>
          <w:szCs w:val="28"/>
          <w:lang w:val="x-none" w:eastAsia="x-none"/>
        </w:rPr>
        <w:t>Отменить</w:t>
      </w:r>
      <w:r w:rsidRPr="008A15C0">
        <w:rPr>
          <w:b/>
          <w:color w:val="2E74B5"/>
          <w:sz w:val="28"/>
          <w:szCs w:val="28"/>
          <w:lang w:val="x-none" w:eastAsia="x-none"/>
        </w:rPr>
        <w:t xml:space="preserve"> </w:t>
      </w:r>
      <w:r w:rsidRPr="008A15C0">
        <w:rPr>
          <w:sz w:val="28"/>
          <w:szCs w:val="28"/>
          <w:lang w:val="x-none" w:eastAsia="x-none"/>
        </w:rPr>
        <w:t>Постановлени</w:t>
      </w:r>
      <w:r w:rsidRPr="008A15C0">
        <w:rPr>
          <w:sz w:val="28"/>
          <w:szCs w:val="28"/>
          <w:lang w:eastAsia="x-none"/>
        </w:rPr>
        <w:t xml:space="preserve">е </w:t>
      </w:r>
      <w:r w:rsidRPr="008A15C0">
        <w:rPr>
          <w:sz w:val="28"/>
          <w:szCs w:val="28"/>
          <w:lang w:val="x-none" w:eastAsia="x-none"/>
        </w:rPr>
        <w:t xml:space="preserve"> </w:t>
      </w:r>
      <w:r w:rsidR="00DD4C7B" w:rsidRPr="008A15C0">
        <w:rPr>
          <w:sz w:val="28"/>
          <w:szCs w:val="28"/>
        </w:rPr>
        <w:t xml:space="preserve">№ </w:t>
      </w:r>
      <w:r w:rsidR="00DD4C7B">
        <w:rPr>
          <w:sz w:val="28"/>
          <w:szCs w:val="28"/>
        </w:rPr>
        <w:t>7</w:t>
      </w:r>
      <w:r w:rsidR="00DD4C7B" w:rsidRPr="008A15C0">
        <w:rPr>
          <w:sz w:val="28"/>
          <w:szCs w:val="28"/>
        </w:rPr>
        <w:t xml:space="preserve">  от 17.04.20</w:t>
      </w:r>
      <w:r w:rsidR="00DD4C7B">
        <w:rPr>
          <w:sz w:val="28"/>
          <w:szCs w:val="28"/>
        </w:rPr>
        <w:t>20</w:t>
      </w:r>
      <w:r w:rsidR="00DD4C7B" w:rsidRPr="008A15C0">
        <w:rPr>
          <w:sz w:val="28"/>
          <w:szCs w:val="28"/>
        </w:rPr>
        <w:t xml:space="preserve"> года  «</w:t>
      </w:r>
      <w:r w:rsidR="00DD4C7B" w:rsidRPr="00DD4C7B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</w:t>
      </w:r>
      <w:r w:rsidRPr="008A15C0">
        <w:rPr>
          <w:sz w:val="28"/>
          <w:szCs w:val="28"/>
          <w:lang w:val="x-none" w:eastAsia="x-none"/>
        </w:rPr>
        <w:t>.</w:t>
      </w:r>
    </w:p>
    <w:p w:rsidR="008A15C0" w:rsidRPr="008A15C0" w:rsidRDefault="008A15C0" w:rsidP="008A15C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rFonts w:cs="Calibri"/>
          <w:bCs/>
          <w:sz w:val="28"/>
          <w:szCs w:val="28"/>
        </w:rPr>
      </w:pPr>
      <w:r w:rsidRPr="008A15C0">
        <w:rPr>
          <w:rFonts w:cs="Calibri"/>
          <w:bCs/>
          <w:sz w:val="28"/>
          <w:szCs w:val="28"/>
        </w:rPr>
        <w:t xml:space="preserve">Обнародовать настоящее Постановление  на информационном стенде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8A15C0">
        <w:rPr>
          <w:rFonts w:cs="Calibri"/>
          <w:bCs/>
          <w:sz w:val="28"/>
          <w:szCs w:val="28"/>
        </w:rPr>
        <w:t>Верхотор.рф</w:t>
      </w:r>
      <w:proofErr w:type="spellEnd"/>
      <w:r w:rsidRPr="008A15C0">
        <w:rPr>
          <w:rFonts w:cs="Calibri"/>
          <w:bCs/>
          <w:sz w:val="28"/>
          <w:szCs w:val="28"/>
        </w:rPr>
        <w:t>./.</w:t>
      </w:r>
    </w:p>
    <w:p w:rsidR="008A15C0" w:rsidRPr="008A15C0" w:rsidRDefault="008A15C0" w:rsidP="00F2470E">
      <w:pPr>
        <w:numPr>
          <w:ilvl w:val="0"/>
          <w:numId w:val="3"/>
        </w:numPr>
        <w:snapToGrid w:val="0"/>
        <w:spacing w:line="259" w:lineRule="auto"/>
        <w:jc w:val="both"/>
        <w:rPr>
          <w:sz w:val="28"/>
          <w:szCs w:val="28"/>
        </w:rPr>
      </w:pPr>
      <w:r w:rsidRPr="008A15C0">
        <w:rPr>
          <w:sz w:val="28"/>
          <w:szCs w:val="28"/>
        </w:rPr>
        <w:t>Настоящее постановление  вступает в силу с момента принятия.</w:t>
      </w:r>
    </w:p>
    <w:p w:rsidR="008A15C0" w:rsidRPr="008A15C0" w:rsidRDefault="008A15C0" w:rsidP="00F2470E">
      <w:pPr>
        <w:spacing w:before="100" w:beforeAutospacing="1"/>
        <w:rPr>
          <w:sz w:val="28"/>
          <w:szCs w:val="28"/>
        </w:rPr>
      </w:pPr>
      <w:r w:rsidRPr="008A15C0">
        <w:rPr>
          <w:sz w:val="28"/>
          <w:szCs w:val="28"/>
        </w:rPr>
        <w:t xml:space="preserve">Глава поселения                                                            </w:t>
      </w:r>
      <w:r w:rsidR="00DD4C7B">
        <w:rPr>
          <w:sz w:val="28"/>
          <w:szCs w:val="28"/>
        </w:rPr>
        <w:t xml:space="preserve">                      </w:t>
      </w:r>
      <w:proofErr w:type="spellStart"/>
      <w:r w:rsidR="00DD4C7B">
        <w:rPr>
          <w:sz w:val="28"/>
          <w:szCs w:val="28"/>
        </w:rPr>
        <w:t>А.В.Турчин</w:t>
      </w:r>
      <w:proofErr w:type="spellEnd"/>
    </w:p>
    <w:sectPr w:rsidR="008A15C0" w:rsidRPr="008A15C0" w:rsidSect="008A15C0">
      <w:pgSz w:w="11906" w:h="16838"/>
      <w:pgMar w:top="851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56673C"/>
    <w:multiLevelType w:val="multilevel"/>
    <w:tmpl w:val="232A8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92CEA"/>
    <w:multiLevelType w:val="hybridMultilevel"/>
    <w:tmpl w:val="266C6B9C"/>
    <w:lvl w:ilvl="0" w:tplc="6E343C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1056C6"/>
    <w:rsid w:val="00106EEE"/>
    <w:rsid w:val="00113EA4"/>
    <w:rsid w:val="001244A1"/>
    <w:rsid w:val="00144DDE"/>
    <w:rsid w:val="00145788"/>
    <w:rsid w:val="00156A79"/>
    <w:rsid w:val="001812FA"/>
    <w:rsid w:val="0018195F"/>
    <w:rsid w:val="00185A17"/>
    <w:rsid w:val="00186931"/>
    <w:rsid w:val="00190B2E"/>
    <w:rsid w:val="001A15E1"/>
    <w:rsid w:val="001A1E55"/>
    <w:rsid w:val="001A7ABF"/>
    <w:rsid w:val="001D43D1"/>
    <w:rsid w:val="001E08C3"/>
    <w:rsid w:val="001F73E6"/>
    <w:rsid w:val="0020038B"/>
    <w:rsid w:val="00202AC4"/>
    <w:rsid w:val="0020588C"/>
    <w:rsid w:val="00206458"/>
    <w:rsid w:val="002105C3"/>
    <w:rsid w:val="002173A0"/>
    <w:rsid w:val="0024269D"/>
    <w:rsid w:val="00256A47"/>
    <w:rsid w:val="002721A9"/>
    <w:rsid w:val="002930AF"/>
    <w:rsid w:val="00296B7F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37E7"/>
    <w:rsid w:val="003971FB"/>
    <w:rsid w:val="003A3E16"/>
    <w:rsid w:val="003E11A1"/>
    <w:rsid w:val="003E514E"/>
    <w:rsid w:val="003F12B3"/>
    <w:rsid w:val="003F18DF"/>
    <w:rsid w:val="003F284E"/>
    <w:rsid w:val="00413A90"/>
    <w:rsid w:val="004271AD"/>
    <w:rsid w:val="00435728"/>
    <w:rsid w:val="004668A0"/>
    <w:rsid w:val="00480159"/>
    <w:rsid w:val="0048496A"/>
    <w:rsid w:val="004A2DB8"/>
    <w:rsid w:val="004D1C95"/>
    <w:rsid w:val="004F23E3"/>
    <w:rsid w:val="004F7C92"/>
    <w:rsid w:val="00510107"/>
    <w:rsid w:val="00514360"/>
    <w:rsid w:val="00524BF2"/>
    <w:rsid w:val="00533889"/>
    <w:rsid w:val="005518A7"/>
    <w:rsid w:val="00591811"/>
    <w:rsid w:val="005A2861"/>
    <w:rsid w:val="005C1BB0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2963"/>
    <w:rsid w:val="006A43FB"/>
    <w:rsid w:val="006A67EE"/>
    <w:rsid w:val="006B2A4A"/>
    <w:rsid w:val="006E5D23"/>
    <w:rsid w:val="00720210"/>
    <w:rsid w:val="00731B1D"/>
    <w:rsid w:val="007602B0"/>
    <w:rsid w:val="00764F9D"/>
    <w:rsid w:val="0079484E"/>
    <w:rsid w:val="007A2510"/>
    <w:rsid w:val="007A6CC8"/>
    <w:rsid w:val="007B257E"/>
    <w:rsid w:val="007F1B6B"/>
    <w:rsid w:val="0080039D"/>
    <w:rsid w:val="00800569"/>
    <w:rsid w:val="008140F8"/>
    <w:rsid w:val="0082659E"/>
    <w:rsid w:val="0083277F"/>
    <w:rsid w:val="008439F6"/>
    <w:rsid w:val="0086566C"/>
    <w:rsid w:val="0087401A"/>
    <w:rsid w:val="00887242"/>
    <w:rsid w:val="008A115C"/>
    <w:rsid w:val="008A15C0"/>
    <w:rsid w:val="008B2FB8"/>
    <w:rsid w:val="008B6D6A"/>
    <w:rsid w:val="008E6AB7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90214"/>
    <w:rsid w:val="009B20A9"/>
    <w:rsid w:val="009E3EDF"/>
    <w:rsid w:val="009E3F32"/>
    <w:rsid w:val="009F16E8"/>
    <w:rsid w:val="00A00507"/>
    <w:rsid w:val="00A06B4C"/>
    <w:rsid w:val="00A20116"/>
    <w:rsid w:val="00A222F6"/>
    <w:rsid w:val="00A31531"/>
    <w:rsid w:val="00A3262A"/>
    <w:rsid w:val="00A3486E"/>
    <w:rsid w:val="00A403AD"/>
    <w:rsid w:val="00A528A4"/>
    <w:rsid w:val="00A74A09"/>
    <w:rsid w:val="00A86F49"/>
    <w:rsid w:val="00A92075"/>
    <w:rsid w:val="00AA5FBA"/>
    <w:rsid w:val="00AC673A"/>
    <w:rsid w:val="00AF135E"/>
    <w:rsid w:val="00AF28E7"/>
    <w:rsid w:val="00B40772"/>
    <w:rsid w:val="00B61881"/>
    <w:rsid w:val="00B6357F"/>
    <w:rsid w:val="00BA585E"/>
    <w:rsid w:val="00BB6EF1"/>
    <w:rsid w:val="00BB76D5"/>
    <w:rsid w:val="00BD1D4F"/>
    <w:rsid w:val="00BD1E9A"/>
    <w:rsid w:val="00BE1F0B"/>
    <w:rsid w:val="00C041D3"/>
    <w:rsid w:val="00C04A75"/>
    <w:rsid w:val="00C0798B"/>
    <w:rsid w:val="00C31052"/>
    <w:rsid w:val="00C5483B"/>
    <w:rsid w:val="00C84B52"/>
    <w:rsid w:val="00C922C1"/>
    <w:rsid w:val="00CC0CC7"/>
    <w:rsid w:val="00CC1CEC"/>
    <w:rsid w:val="00CC6C87"/>
    <w:rsid w:val="00CC700B"/>
    <w:rsid w:val="00CD7C99"/>
    <w:rsid w:val="00CE57F7"/>
    <w:rsid w:val="00D15CFE"/>
    <w:rsid w:val="00D167D6"/>
    <w:rsid w:val="00D52898"/>
    <w:rsid w:val="00D818CF"/>
    <w:rsid w:val="00D86837"/>
    <w:rsid w:val="00D86DFE"/>
    <w:rsid w:val="00DB1622"/>
    <w:rsid w:val="00DC35EA"/>
    <w:rsid w:val="00DC387F"/>
    <w:rsid w:val="00DC597D"/>
    <w:rsid w:val="00DD4C7B"/>
    <w:rsid w:val="00DF034D"/>
    <w:rsid w:val="00DF0A3F"/>
    <w:rsid w:val="00E21BE7"/>
    <w:rsid w:val="00E77815"/>
    <w:rsid w:val="00E8168C"/>
    <w:rsid w:val="00E837EE"/>
    <w:rsid w:val="00E8516C"/>
    <w:rsid w:val="00ED179D"/>
    <w:rsid w:val="00EE054A"/>
    <w:rsid w:val="00EF1B21"/>
    <w:rsid w:val="00EF5478"/>
    <w:rsid w:val="00F0509B"/>
    <w:rsid w:val="00F15F67"/>
    <w:rsid w:val="00F2470E"/>
    <w:rsid w:val="00F5443D"/>
    <w:rsid w:val="00F55481"/>
    <w:rsid w:val="00F63BB4"/>
    <w:rsid w:val="00F935F4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ocuments\F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3FB4-2E9C-4F1C-869B-2FEB1963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Пользователь Windows</dc:creator>
  <cp:lastModifiedBy>Пользователь Windows</cp:lastModifiedBy>
  <cp:revision>1</cp:revision>
  <cp:lastPrinted>2019-11-12T05:19:00Z</cp:lastPrinted>
  <dcterms:created xsi:type="dcterms:W3CDTF">2020-10-05T10:31:00Z</dcterms:created>
  <dcterms:modified xsi:type="dcterms:W3CDTF">2020-10-05T10:43:00Z</dcterms:modified>
</cp:coreProperties>
</file>